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0589B3A" w14:textId="15B19682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5930F7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Health, Wellness and Recreation </w:t>
      </w:r>
      <w:r w:rsidRPr="005930F7">
        <w:rPr>
          <w:rFonts w:ascii="Arial" w:hAnsi="Arial" w:cs="Arial"/>
          <w:sz w:val="24"/>
          <w:szCs w:val="24"/>
          <w:lang w:val="en-US"/>
        </w:rPr>
        <w:t>Category, there is a total of $</w:t>
      </w:r>
      <w:r w:rsidR="009F0F2B">
        <w:rPr>
          <w:rFonts w:ascii="Arial" w:hAnsi="Arial" w:cs="Arial"/>
          <w:sz w:val="24"/>
          <w:szCs w:val="24"/>
          <w:lang w:val="en-US"/>
        </w:rPr>
        <w:t>20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,000 available. This category supports programs or initiatives that improve the health and well-being of Nova Scotians, enhancing communities and health outcomes in the areas of financial health, mental health, food security, sport or physical fitness. A minimum of three grant recipients will be selected in this category, with a maximum grant value of $7,500. </w:t>
      </w:r>
    </w:p>
    <w:p w14:paraId="3247A71C" w14:textId="0E5A8AD3" w:rsidR="005930F7" w:rsidRPr="005930F7" w:rsidRDefault="005930F7" w:rsidP="005930F7">
      <w:pPr>
        <w:rPr>
          <w:rFonts w:ascii="Arial" w:hAnsi="Arial" w:cs="Arial"/>
          <w:sz w:val="24"/>
          <w:szCs w:val="24"/>
          <w:lang w:val="en-US"/>
        </w:rPr>
      </w:pPr>
      <w:r w:rsidRPr="005930F7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5930F7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5930F7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5930F7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333559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333559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333559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719690E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E82237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5F783895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40F3AE73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11CEADF1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333559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333559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333559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333559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333559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333559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333559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333559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3841A2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48F63025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333559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27A1D8F4" w:rsidR="00D8775D" w:rsidRPr="00333559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070CD67F" w:rsidR="00D8775D" w:rsidRPr="00333559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128D6F0D" w:rsidR="00D8775D" w:rsidRPr="00333559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71C9F14F" w14:textId="77777777" w:rsidTr="00C77710">
        <w:tc>
          <w:tcPr>
            <w:tcW w:w="4167" w:type="dxa"/>
          </w:tcPr>
          <w:p w14:paraId="267F93B1" w14:textId="1EF0E16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Recognizing that schedules can change, w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6A0C9F8F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454C23D8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6E96AE43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3F206FF1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333559" w:rsidRP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333559" w14:paraId="7B4231AE" w14:textId="77777777" w:rsidTr="00C77710">
        <w:tc>
          <w:tcPr>
            <w:tcW w:w="4167" w:type="dxa"/>
          </w:tcPr>
          <w:p w14:paraId="6B3B6433" w14:textId="421EB05F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33355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333559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333559" w:rsidRDefault="003B0D08" w:rsidP="00333559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333559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333559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333559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333559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333559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12E5E14B" w14:textId="77777777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B823CE" w14:textId="16F9CB31" w:rsidR="00AD6AC7" w:rsidRPr="00333559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333559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333559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3559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5C7D" w14:textId="77777777" w:rsidR="00333559" w:rsidRDefault="00333559" w:rsidP="00333559">
      <w:pPr>
        <w:spacing w:after="0" w:line="240" w:lineRule="auto"/>
      </w:pPr>
      <w:r>
        <w:separator/>
      </w:r>
    </w:p>
  </w:endnote>
  <w:endnote w:type="continuationSeparator" w:id="0">
    <w:p w14:paraId="0884C287" w14:textId="77777777" w:rsidR="00333559" w:rsidRDefault="00333559" w:rsidP="0033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B233" w14:textId="77777777" w:rsidR="00333559" w:rsidRDefault="00333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EE45" w14:textId="77777777" w:rsidR="00333559" w:rsidRDefault="00333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7EE8" w14:textId="77777777" w:rsidR="00333559" w:rsidRDefault="003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AC5B" w14:textId="77777777" w:rsidR="00333559" w:rsidRDefault="00333559" w:rsidP="00333559">
      <w:pPr>
        <w:spacing w:after="0" w:line="240" w:lineRule="auto"/>
      </w:pPr>
      <w:r>
        <w:separator/>
      </w:r>
    </w:p>
  </w:footnote>
  <w:footnote w:type="continuationSeparator" w:id="0">
    <w:p w14:paraId="5614065F" w14:textId="77777777" w:rsidR="00333559" w:rsidRDefault="00333559" w:rsidP="0033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D094" w14:textId="0252D337" w:rsidR="00333559" w:rsidRDefault="00333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550949"/>
      <w:docPartObj>
        <w:docPartGallery w:val="Watermarks"/>
        <w:docPartUnique/>
      </w:docPartObj>
    </w:sdtPr>
    <w:sdtContent>
      <w:p w14:paraId="5F2DE2E6" w14:textId="41D6C8F2" w:rsidR="00333559" w:rsidRDefault="006D557B">
        <w:pPr>
          <w:pStyle w:val="Header"/>
        </w:pPr>
        <w:r>
          <w:rPr>
            <w:noProof/>
          </w:rPr>
          <w:pict w14:anchorId="71D323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DE" w14:textId="0EF90573" w:rsidR="00333559" w:rsidRDefault="00333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33559"/>
    <w:rsid w:val="00344DA0"/>
    <w:rsid w:val="003B0D08"/>
    <w:rsid w:val="00517FF4"/>
    <w:rsid w:val="00543688"/>
    <w:rsid w:val="005930F7"/>
    <w:rsid w:val="006A4CEC"/>
    <w:rsid w:val="006D557B"/>
    <w:rsid w:val="00747C2D"/>
    <w:rsid w:val="00793B7F"/>
    <w:rsid w:val="0089019F"/>
    <w:rsid w:val="00907045"/>
    <w:rsid w:val="00981629"/>
    <w:rsid w:val="009C5761"/>
    <w:rsid w:val="009F0F2B"/>
    <w:rsid w:val="00A40A10"/>
    <w:rsid w:val="00AA6695"/>
    <w:rsid w:val="00AC09F7"/>
    <w:rsid w:val="00AD6AC7"/>
    <w:rsid w:val="00B96066"/>
    <w:rsid w:val="00C34F73"/>
    <w:rsid w:val="00D40B24"/>
    <w:rsid w:val="00D8775D"/>
    <w:rsid w:val="00E60B4E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59"/>
  </w:style>
  <w:style w:type="paragraph" w:styleId="Footer">
    <w:name w:val="footer"/>
    <w:basedOn w:val="Normal"/>
    <w:link w:val="FooterChar"/>
    <w:uiPriority w:val="99"/>
    <w:unhideWhenUsed/>
    <w:rsid w:val="0033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7</cp:revision>
  <dcterms:created xsi:type="dcterms:W3CDTF">2025-12-17T16:41:00Z</dcterms:created>
  <dcterms:modified xsi:type="dcterms:W3CDTF">2026-01-09T12:57:00Z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