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24DC" w14:textId="77777777" w:rsidR="00BA2EC8" w:rsidRDefault="00BA2EC8" w:rsidP="00BA2EC8">
      <w:pPr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GRANT APPLICATION WORKSHEET</w:t>
      </w:r>
    </w:p>
    <w:p w14:paraId="2554C64B" w14:textId="1727AF8C" w:rsidR="00BA2EC8" w:rsidRDefault="00BA2EC8" w:rsidP="00BA2EC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F937987" wp14:editId="2625E750">
            <wp:extent cx="5943600" cy="1293495"/>
            <wp:effectExtent l="0" t="0" r="0" b="1905"/>
            <wp:docPr id="1" name="Picture 1" descr="A blue and white card with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blue and white card with a blu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F1D4" w14:textId="7EF652A1" w:rsidR="00BA2EC8" w:rsidRDefault="00BA2EC8" w:rsidP="00BA2EC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Thank you for submitting your big idea to CUA’s 202</w:t>
      </w:r>
      <w:r w:rsidR="00F63B4F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 Community Investment Grant Program. We’re excited to hear about your work to strengthen your business, community and the Nova Scotia economy. </w:t>
      </w:r>
    </w:p>
    <w:p w14:paraId="069D60E9" w14:textId="77777777" w:rsidR="00ED24FA" w:rsidRDefault="00ED0FC9" w:rsidP="00BA2EC8">
      <w:pPr>
        <w:rPr>
          <w:rFonts w:ascii="Arial" w:hAnsi="Arial" w:cs="Arial"/>
          <w:sz w:val="24"/>
          <w:szCs w:val="24"/>
          <w:lang w:val="en-US"/>
        </w:rPr>
      </w:pPr>
      <w:r w:rsidRPr="00ED0FC9">
        <w:rPr>
          <w:rFonts w:ascii="Arial" w:hAnsi="Arial" w:cs="Arial"/>
          <w:sz w:val="24"/>
          <w:szCs w:val="24"/>
          <w:lang w:val="en-US"/>
        </w:rPr>
        <w:t xml:space="preserve">For the </w:t>
      </w:r>
      <w:r w:rsidRPr="00ED0FC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Health, Wellness and Recreation </w:t>
      </w:r>
      <w:r w:rsidRPr="00ED0FC9">
        <w:rPr>
          <w:rFonts w:ascii="Arial" w:hAnsi="Arial" w:cs="Arial"/>
          <w:sz w:val="24"/>
          <w:szCs w:val="24"/>
          <w:lang w:val="en-US"/>
        </w:rPr>
        <w:t>Category, there is a total of $15,000 available. This category supports programs or initiatives that improve the health and well-being of Nova Scotians, enhancing communities and health outcomes in the areas of financial health, mental health, food security, sport or physical fitness. A minimum of three grant recipients will be selected in this category, with a maximum grant value of $7,500.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84BED5" w14:textId="32099D69" w:rsidR="00D470E1" w:rsidRDefault="00D470E1" w:rsidP="00D470E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a reminder, applications will be reviewed to ensure alignment with eligibility criteria. The following application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worksheet </w:t>
      </w:r>
      <w:r>
        <w:rPr>
          <w:rFonts w:ascii="Arial" w:hAnsi="Arial" w:cs="Arial"/>
          <w:sz w:val="24"/>
          <w:szCs w:val="24"/>
          <w:lang w:val="en-US"/>
        </w:rPr>
        <w:t xml:space="preserve">contains 32 questions, some of which require open-ended responses. We recommend finalizing responses in the work area below before proceeding to the application form (available January </w:t>
      </w:r>
      <w:r w:rsidR="00F63B4F">
        <w:rPr>
          <w:rFonts w:ascii="Arial" w:hAnsi="Arial" w:cs="Arial"/>
          <w:sz w:val="24"/>
          <w:szCs w:val="24"/>
          <w:lang w:val="en-US"/>
        </w:rPr>
        <w:t>7</w:t>
      </w:r>
      <w:r>
        <w:rPr>
          <w:rFonts w:ascii="Arial" w:hAnsi="Arial" w:cs="Arial"/>
          <w:sz w:val="24"/>
          <w:szCs w:val="24"/>
          <w:lang w:val="en-US"/>
        </w:rPr>
        <w:t>th).</w:t>
      </w:r>
    </w:p>
    <w:p w14:paraId="451400EB" w14:textId="77777777" w:rsidR="00BA2EC8" w:rsidRDefault="00BA2EC8" w:rsidP="00BA2EC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Ready to proceed? Submit your grant application by completing the form below:</w:t>
      </w:r>
    </w:p>
    <w:tbl>
      <w:tblPr>
        <w:tblStyle w:val="TableGrid"/>
        <w:tblW w:w="0" w:type="auto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7"/>
        <w:gridCol w:w="133"/>
        <w:gridCol w:w="5055"/>
      </w:tblGrid>
      <w:tr w:rsidR="00BA2EC8" w14:paraId="13F237FE" w14:textId="77777777" w:rsidTr="00BA2EC8"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19E7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*1. How did you hear about CUA’s Community Investment Grant Program?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874A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 media </w:t>
            </w:r>
          </w:p>
          <w:p w14:paraId="01DCE998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Media coverage</w:t>
            </w:r>
          </w:p>
          <w:p w14:paraId="12FA192E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CUA member</w:t>
            </w:r>
          </w:p>
          <w:p w14:paraId="1FA4AC98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CUA employee</w:t>
            </w:r>
          </w:p>
          <w:p w14:paraId="0B7DF427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website</w:t>
            </w:r>
          </w:p>
          <w:p w14:paraId="7A0C20BB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mobile banking app</w:t>
            </w:r>
          </w:p>
          <w:p w14:paraId="3E509859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newsletter</w:t>
            </w:r>
          </w:p>
          <w:p w14:paraId="34F17642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Word of mouth</w:t>
            </w:r>
          </w:p>
          <w:p w14:paraId="2E529958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From a past Program recipient </w:t>
            </w:r>
          </w:p>
          <w:p w14:paraId="31D196DE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By email, I’m a past applicant</w:t>
            </w:r>
          </w:p>
          <w:p w14:paraId="50958A94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Other: ____________</w:t>
            </w:r>
          </w:p>
        </w:tc>
      </w:tr>
      <w:tr w:rsidR="00BA2EC8" w14:paraId="0E231195" w14:textId="77777777" w:rsidTr="00BA2EC8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D826" w14:textId="77777777" w:rsidR="00BA2EC8" w:rsidRDefault="00BA2E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ABOUT YOU</w:t>
            </w:r>
          </w:p>
        </w:tc>
      </w:tr>
      <w:tr w:rsidR="00BA2EC8" w14:paraId="1A267B9D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4A8E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*2. Your Name (Applicant):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A16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514D604A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05E8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*3. Organization or Business Name: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740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08FF64D4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002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*4. Organization or Business Mailing Address: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80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7E175D2F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C094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*5. Email address: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402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70581F66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9D2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*6. Phone number: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FF9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575E4B06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1E1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*7. What part of Nova Scotia does your organization or business operate in?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BF40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Central Zone (Halifax area, Eastern Shore, West Hants)</w:t>
            </w:r>
          </w:p>
          <w:p w14:paraId="697FAD20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Eastern Zone (Cape Breton, Guysborough and Antigonish areas)</w:t>
            </w:r>
          </w:p>
          <w:p w14:paraId="62218B46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Northern Zone (Colchester-East Hants, Cumberland and Pictou areas)</w:t>
            </w:r>
          </w:p>
          <w:p w14:paraId="3BE8F6CA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Western Zone (Annapolis Valley, South Shore and South West areas)</w:t>
            </w:r>
          </w:p>
          <w:p w14:paraId="73506E9C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two or more Zones </w:t>
            </w:r>
          </w:p>
          <w:p w14:paraId="6FB03E98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every Zone across Nova Scotia </w:t>
            </w:r>
          </w:p>
        </w:tc>
      </w:tr>
      <w:tr w:rsidR="00BA2EC8" w14:paraId="05C56C5B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FE1E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*8. Does your organization or business currently operate outside of Nova Scotia?</w:t>
            </w:r>
          </w:p>
          <w:p w14:paraId="24D1B60B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please describe.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821D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18295C44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5F681C84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95C3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*9. How many years has your organization or business been in operation?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FDE2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a start-up – in Year 1</w:t>
            </w:r>
          </w:p>
          <w:p w14:paraId="2FAB88BE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Less than 3</w:t>
            </w:r>
          </w:p>
          <w:p w14:paraId="62A9AFFF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3-5</w:t>
            </w:r>
          </w:p>
          <w:p w14:paraId="22D1B4B6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6-9</w:t>
            </w:r>
          </w:p>
          <w:p w14:paraId="620E733F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More than 10</w:t>
            </w:r>
          </w:p>
        </w:tc>
      </w:tr>
      <w:tr w:rsidR="00BA2EC8" w14:paraId="2225C2B0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B9F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*10. Is your organization a registered business?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5A2A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04A016F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215E1D4A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98BB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*11. Is your organization a registered charity?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F9A7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2AC34C98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480C693E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70F5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*12. Do you bank with CUA (either personally or for your organization or business)?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2F02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 – Personally</w:t>
            </w:r>
          </w:p>
          <w:p w14:paraId="2DB04EEC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 – Organization</w:t>
            </w:r>
          </w:p>
          <w:p w14:paraId="5FD07C7D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– Both </w:t>
            </w:r>
          </w:p>
          <w:p w14:paraId="5C44AF8F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– I do my banking with a different credit union.</w:t>
            </w:r>
          </w:p>
          <w:p w14:paraId="520FED38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– I do not bank with either CUA or another credit union.</w:t>
            </w:r>
          </w:p>
        </w:tc>
      </w:tr>
      <w:tr w:rsidR="00BA2EC8" w14:paraId="0C462500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3895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*13. Are you a member of the Halifax Chamber of Commerce?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636D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0D1C2863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67A620FA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BF7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*14. Has your organization or business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applied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CUA’s Community Investment Grant Program in the past?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10F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5A1C9FE1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172E5601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I’m not sure</w:t>
            </w:r>
          </w:p>
        </w:tc>
      </w:tr>
      <w:tr w:rsidR="00BA2EC8" w14:paraId="05C637AE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14FF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*15. Has your organization or business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received funding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through CUA’s Community Investment Grant Program in the past?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7657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6B9EE39C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498EC91D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I’m not sure</w:t>
            </w:r>
          </w:p>
        </w:tc>
      </w:tr>
      <w:tr w:rsidR="00BA2EC8" w14:paraId="1F118ED0" w14:textId="77777777" w:rsidTr="00BA2EC8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F08" w14:textId="77777777" w:rsidR="00BA2EC8" w:rsidRDefault="00BA2E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ABOUT YOUR WORK</w:t>
            </w:r>
          </w:p>
        </w:tc>
      </w:tr>
      <w:tr w:rsidR="00BA2EC8" w14:paraId="6B60C494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9148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 Project or Initiative Name (if applicable)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818C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13923F03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11B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*17. Tell us about the project or initiative (3-10 sentences)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7604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BA2EC8" w14:paraId="679FF8AA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B79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*18. Who will be leading / overseeing the project?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270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2AA61329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73C3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*19. What is the main objective or goal of your initiative? (2-5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029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172FBAA8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E390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*20. What will the grant funds be used to purchase or implement? (1-4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2B9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05DE1FC5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8265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*21. How will you define and measure the success of your project or initiative? (1-5 sentences)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B7B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0C20D786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7320" w14:textId="29B24561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*22. How much are you requesting? (Please enter an amount between $500 and $7,500)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30E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6007C336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7D5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*23. How much do you estimate you will need in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additional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funding to complete the project? </w:t>
            </w:r>
          </w:p>
          <w:p w14:paraId="0448A383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(if none, please enter 0)</w:t>
            </w:r>
          </w:p>
          <w:p w14:paraId="71B5991A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BF6358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If applicable, please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C32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1DD7F491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E1EF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*24. Who will benefit most from your project or initiative? (1 – 5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635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4035EBBA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2D4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*25. In what location will the project or initiative take place?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2AC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9A5183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51F37D9A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0FF1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*26. When are you planning to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start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work?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746F" w14:textId="37F15DAD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Q1 202</w:t>
            </w:r>
            <w:r w:rsidR="00F63B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(January – March)</w:t>
            </w:r>
          </w:p>
          <w:p w14:paraId="00987EC0" w14:textId="3AF742AC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Q2 202</w:t>
            </w:r>
            <w:r w:rsidR="00F63B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(April – June)</w:t>
            </w:r>
          </w:p>
          <w:p w14:paraId="7543369B" w14:textId="46293D14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Q3 202</w:t>
            </w:r>
            <w:r w:rsidR="00F63B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(July – September)</w:t>
            </w:r>
          </w:p>
          <w:p w14:paraId="2E92D49E" w14:textId="56EB268A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Q4 202</w:t>
            </w:r>
            <w:r w:rsidR="00F63B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(October – November)</w:t>
            </w:r>
          </w:p>
        </w:tc>
      </w:tr>
      <w:tr w:rsidR="00BA2EC8" w14:paraId="0CF56958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4C60" w14:textId="239D68B1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*27. Will the project or initiative be completed in 202</w:t>
            </w:r>
            <w:r w:rsidR="00F63B4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A0AB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BBC96E2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7226BEDC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1795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*28. Is your project or initiative a recurring event that will require future or ongoing funding? (e.g., an annual festival, monthly workshop, etc.)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74F5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2F83E64C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60BB2A5F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E22D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*29. Will the funds be directed towards administration or regular operational costs such as rent, payroll, overhead costs, heat, lights, general maintenance?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B3AF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499B2A86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56871C59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A99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*30. Will this project or initiative have a direct impact on 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financial health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a person, organization or small business? </w:t>
            </w:r>
          </w:p>
          <w:p w14:paraId="754CEB43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EA6593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please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722D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0F3DD8B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BA2EC8" w14:paraId="7576D5ED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01B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*31. Does your project or initiative contain a sustainability component, with a positive impact on the environment (e.g., through energy efficiency, reduction of greenhouse gases, improved waste management, etc.)</w:t>
            </w:r>
          </w:p>
          <w:p w14:paraId="6D747341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73BE79" w14:textId="6D035092" w:rsidR="00BA2EC8" w:rsidRPr="0009659D" w:rsidRDefault="00BA2EC8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If yes, please explain.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AA5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Yes</w:t>
            </w:r>
          </w:p>
          <w:p w14:paraId="085C88BF" w14:textId="77777777" w:rsidR="00BA2EC8" w:rsidRDefault="00BA2EC8" w:rsidP="008A495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60F6C1D4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EC8" w14:paraId="1A9D4511" w14:textId="77777777" w:rsidTr="00BA2EC8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539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*32. Is your organization affiliated with traditionally underrepresented communities (including BIPOC, LGBTQ+, persons with a visible or non-visible disability), either through leadership/ownership or organizational mission? </w:t>
            </w:r>
          </w:p>
          <w:p w14:paraId="0FDBACED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85C541" w14:textId="77777777" w:rsidR="00BA2EC8" w:rsidRDefault="00BA2E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briefly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418E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7F8B0A3" w14:textId="77777777" w:rsidR="00BA2EC8" w:rsidRDefault="00BA2EC8" w:rsidP="008A495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</w:tbl>
    <w:p w14:paraId="1E6F6DBA" w14:textId="77777777" w:rsidR="00BA2EC8" w:rsidRDefault="00BA2EC8" w:rsidP="00BA2EC8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14:paraId="33D1362A" w14:textId="77777777" w:rsidR="00BA2EC8" w:rsidRDefault="00BA2EC8" w:rsidP="00BA2EC8">
      <w:pPr>
        <w:rPr>
          <w:rFonts w:ascii="Arial" w:hAnsi="Arial" w:cs="Arial"/>
          <w:sz w:val="24"/>
          <w:szCs w:val="24"/>
        </w:rPr>
      </w:pPr>
    </w:p>
    <w:p w14:paraId="6C748987" w14:textId="77777777" w:rsidR="00164AAA" w:rsidRPr="00BA2EC8" w:rsidRDefault="00164AAA">
      <w:pPr>
        <w:rPr>
          <w:rFonts w:ascii="Arial" w:hAnsi="Arial" w:cs="Arial"/>
          <w:sz w:val="24"/>
          <w:szCs w:val="24"/>
        </w:rPr>
      </w:pPr>
    </w:p>
    <w:sectPr w:rsidR="00164AAA" w:rsidRPr="00BA2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44F9"/>
    <w:multiLevelType w:val="hybridMultilevel"/>
    <w:tmpl w:val="9F9EE68C"/>
    <w:lvl w:ilvl="0" w:tplc="BE32FD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0E4A"/>
    <w:multiLevelType w:val="hybridMultilevel"/>
    <w:tmpl w:val="D91CBA78"/>
    <w:lvl w:ilvl="0" w:tplc="BE32FD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34327">
    <w:abstractNumId w:val="1"/>
  </w:num>
  <w:num w:numId="2" w16cid:durableId="184027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52"/>
    <w:rsid w:val="0009659D"/>
    <w:rsid w:val="00164AAA"/>
    <w:rsid w:val="00747C2D"/>
    <w:rsid w:val="00B96066"/>
    <w:rsid w:val="00BA2EC8"/>
    <w:rsid w:val="00CC4B52"/>
    <w:rsid w:val="00D470E1"/>
    <w:rsid w:val="00ED0FC9"/>
    <w:rsid w:val="00ED24FA"/>
    <w:rsid w:val="00F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7F41"/>
  <w15:chartTrackingRefBased/>
  <w15:docId w15:val="{07560DA2-4E1C-41D8-ABB2-2AB97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E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O'Connell</dc:creator>
  <cp:keywords/>
  <dc:description/>
  <cp:lastModifiedBy>Rachael Mahoney</cp:lastModifiedBy>
  <cp:revision>6</cp:revision>
  <dcterms:created xsi:type="dcterms:W3CDTF">2023-12-28T18:21:00Z</dcterms:created>
  <dcterms:modified xsi:type="dcterms:W3CDTF">2024-12-10T15:34:00Z</dcterms:modified>
</cp:coreProperties>
</file>