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3BD9" w14:textId="77777777" w:rsidR="00D8775D" w:rsidRPr="00D8775D" w:rsidRDefault="00D8775D" w:rsidP="00D8775D">
      <w:pPr>
        <w:jc w:val="center"/>
        <w:rPr>
          <w:rFonts w:ascii="Arial" w:hAnsi="Arial" w:cs="Arial"/>
          <w:b/>
          <w:iCs/>
          <w:sz w:val="24"/>
          <w:szCs w:val="24"/>
          <w:lang w:val="en-US"/>
        </w:rPr>
      </w:pPr>
      <w:r w:rsidRPr="00D8775D">
        <w:rPr>
          <w:rFonts w:ascii="Arial" w:hAnsi="Arial" w:cs="Arial"/>
          <w:b/>
          <w:iCs/>
          <w:sz w:val="24"/>
          <w:szCs w:val="24"/>
          <w:lang w:val="en-US"/>
        </w:rPr>
        <w:t>GRANT APPLICATION WORKSHEET</w:t>
      </w:r>
    </w:p>
    <w:p w14:paraId="5A02D816" w14:textId="77777777" w:rsidR="00D8775D" w:rsidRPr="00D8775D" w:rsidRDefault="00D8775D" w:rsidP="00D8775D">
      <w:pPr>
        <w:rPr>
          <w:rFonts w:ascii="Arial" w:hAnsi="Arial" w:cs="Arial"/>
          <w:sz w:val="24"/>
          <w:szCs w:val="24"/>
          <w:lang w:val="en-US"/>
        </w:rPr>
      </w:pPr>
      <w:r w:rsidRPr="00D8775D">
        <w:rPr>
          <w:rFonts w:ascii="Arial" w:hAnsi="Arial" w:cs="Arial"/>
          <w:noProof/>
          <w:sz w:val="24"/>
          <w:szCs w:val="24"/>
          <w:lang w:val="en-US"/>
        </w:rPr>
        <w:drawing>
          <wp:inline distT="0" distB="0" distL="0" distR="0" wp14:anchorId="601DE35C" wp14:editId="75A827BF">
            <wp:extent cx="5943600" cy="1294130"/>
            <wp:effectExtent l="0" t="0" r="0" b="1270"/>
            <wp:docPr id="34" name="Picture 34" descr="A blue and white card with a blu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ard with a blue background&#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943600" cy="1294130"/>
                    </a:xfrm>
                    <a:prstGeom prst="rect">
                      <a:avLst/>
                    </a:prstGeom>
                  </pic:spPr>
                </pic:pic>
              </a:graphicData>
            </a:graphic>
          </wp:inline>
        </w:drawing>
      </w:r>
    </w:p>
    <w:p w14:paraId="3A289F55" w14:textId="40C29517" w:rsidR="00D8775D" w:rsidRPr="00D8775D" w:rsidRDefault="00D8775D" w:rsidP="00D8775D">
      <w:pPr>
        <w:rPr>
          <w:rFonts w:ascii="Arial" w:hAnsi="Arial" w:cs="Arial"/>
          <w:sz w:val="24"/>
          <w:szCs w:val="24"/>
          <w:lang w:val="en-US"/>
        </w:rPr>
      </w:pPr>
      <w:r w:rsidRPr="00D8775D">
        <w:rPr>
          <w:rFonts w:ascii="Arial" w:hAnsi="Arial" w:cs="Arial"/>
          <w:sz w:val="24"/>
          <w:szCs w:val="24"/>
          <w:lang w:val="en-US"/>
        </w:rPr>
        <w:t>Thank you for submitting your big idea to CUA’s 202</w:t>
      </w:r>
      <w:r w:rsidR="000F7B77">
        <w:rPr>
          <w:rFonts w:ascii="Arial" w:hAnsi="Arial" w:cs="Arial"/>
          <w:sz w:val="24"/>
          <w:szCs w:val="24"/>
          <w:lang w:val="en-US"/>
        </w:rPr>
        <w:t>5</w:t>
      </w:r>
      <w:r w:rsidRPr="00D8775D">
        <w:rPr>
          <w:rFonts w:ascii="Arial" w:hAnsi="Arial" w:cs="Arial"/>
          <w:sz w:val="24"/>
          <w:szCs w:val="24"/>
          <w:lang w:val="en-US"/>
        </w:rPr>
        <w:t xml:space="preserve"> Community Investment Grant Program. We’re excited to hear about your work to strengthen your business, </w:t>
      </w:r>
      <w:proofErr w:type="gramStart"/>
      <w:r w:rsidRPr="00D8775D">
        <w:rPr>
          <w:rFonts w:ascii="Arial" w:hAnsi="Arial" w:cs="Arial"/>
          <w:sz w:val="24"/>
          <w:szCs w:val="24"/>
          <w:lang w:val="en-US"/>
        </w:rPr>
        <w:t>community</w:t>
      </w:r>
      <w:proofErr w:type="gramEnd"/>
      <w:r w:rsidRPr="00D8775D">
        <w:rPr>
          <w:rFonts w:ascii="Arial" w:hAnsi="Arial" w:cs="Arial"/>
          <w:sz w:val="24"/>
          <w:szCs w:val="24"/>
          <w:lang w:val="en-US"/>
        </w:rPr>
        <w:t xml:space="preserve"> and the Nova Scotia economy. </w:t>
      </w:r>
    </w:p>
    <w:p w14:paraId="3054A661" w14:textId="6E7AB560" w:rsidR="00981629" w:rsidRDefault="00981629" w:rsidP="00D8775D">
      <w:pPr>
        <w:rPr>
          <w:rFonts w:ascii="Arial" w:hAnsi="Arial" w:cs="Arial"/>
          <w:sz w:val="24"/>
          <w:szCs w:val="24"/>
          <w:lang w:val="en-US"/>
        </w:rPr>
      </w:pPr>
      <w:r w:rsidRPr="00981629">
        <w:rPr>
          <w:rFonts w:ascii="Arial" w:hAnsi="Arial" w:cs="Arial"/>
          <w:sz w:val="24"/>
          <w:szCs w:val="24"/>
          <w:lang w:val="en-US"/>
        </w:rPr>
        <w:t xml:space="preserve">For the </w:t>
      </w:r>
      <w:r w:rsidRPr="00981629">
        <w:rPr>
          <w:rFonts w:ascii="Arial" w:hAnsi="Arial" w:cs="Arial"/>
          <w:b/>
          <w:bCs/>
          <w:i/>
          <w:iCs/>
          <w:sz w:val="24"/>
          <w:szCs w:val="24"/>
          <w:lang w:val="en-US"/>
        </w:rPr>
        <w:t xml:space="preserve">Community </w:t>
      </w:r>
      <w:r w:rsidRPr="00981629">
        <w:rPr>
          <w:rFonts w:ascii="Arial" w:hAnsi="Arial" w:cs="Arial"/>
          <w:sz w:val="24"/>
          <w:szCs w:val="24"/>
          <w:lang w:val="en-US"/>
        </w:rPr>
        <w:t>Category, there is a total of $25,000 available. This category is for non-profit organizations and community associations in Nova Scotia, providing grants up to $10,000 to invest in a one-time purchase, program or initiative that would otherwise not be possible and enhances their impact on clients and communities. Areas for consideration include, but are not limited to, housing affordability and/or security, affordability of goods and services, poverty reduction, improved access to social services, improved quality of life, leadership, sense of belonging and access to education and/or training.</w:t>
      </w:r>
    </w:p>
    <w:p w14:paraId="378A04CE" w14:textId="7AB3E0DC" w:rsidR="00517FF4" w:rsidRDefault="00517FF4" w:rsidP="00517FF4">
      <w:pPr>
        <w:rPr>
          <w:rFonts w:ascii="Arial" w:hAnsi="Arial" w:cs="Arial"/>
          <w:sz w:val="24"/>
          <w:szCs w:val="24"/>
          <w:lang w:val="en-US"/>
        </w:rPr>
      </w:pPr>
      <w:r>
        <w:rPr>
          <w:rFonts w:ascii="Arial" w:hAnsi="Arial" w:cs="Arial"/>
          <w:sz w:val="24"/>
          <w:szCs w:val="24"/>
          <w:lang w:val="en-US"/>
        </w:rPr>
        <w:t xml:space="preserve">As a reminder, applications will be reviewed to ensure alignment with eligibility criteria. The following application </w:t>
      </w:r>
      <w:r>
        <w:rPr>
          <w:rFonts w:ascii="Arial" w:hAnsi="Arial" w:cs="Arial"/>
          <w:b/>
          <w:bCs/>
          <w:sz w:val="24"/>
          <w:szCs w:val="24"/>
          <w:lang w:val="en-US"/>
        </w:rPr>
        <w:t xml:space="preserve">worksheet </w:t>
      </w:r>
      <w:r>
        <w:rPr>
          <w:rFonts w:ascii="Arial" w:hAnsi="Arial" w:cs="Arial"/>
          <w:sz w:val="24"/>
          <w:szCs w:val="24"/>
          <w:lang w:val="en-US"/>
        </w:rPr>
        <w:t xml:space="preserve">contains 32 questions, some of which require open-ended responses. We recommend finalizing responses in the work area below before proceeding to the application form (available January </w:t>
      </w:r>
      <w:r w:rsidR="00793B7F">
        <w:rPr>
          <w:rFonts w:ascii="Arial" w:hAnsi="Arial" w:cs="Arial"/>
          <w:sz w:val="24"/>
          <w:szCs w:val="24"/>
          <w:lang w:val="en-US"/>
        </w:rPr>
        <w:t>7</w:t>
      </w:r>
      <w:r>
        <w:rPr>
          <w:rFonts w:ascii="Arial" w:hAnsi="Arial" w:cs="Arial"/>
          <w:sz w:val="24"/>
          <w:szCs w:val="24"/>
          <w:lang w:val="en-US"/>
        </w:rPr>
        <w:t>th).</w:t>
      </w:r>
    </w:p>
    <w:p w14:paraId="08CBFCD2" w14:textId="77777777" w:rsidR="00D8775D" w:rsidRPr="00D8775D" w:rsidRDefault="00D8775D" w:rsidP="00D8775D">
      <w:pPr>
        <w:rPr>
          <w:rFonts w:ascii="Arial" w:hAnsi="Arial" w:cs="Arial"/>
          <w:b/>
          <w:sz w:val="24"/>
          <w:szCs w:val="24"/>
          <w:lang w:val="en-US"/>
        </w:rPr>
      </w:pPr>
      <w:r w:rsidRPr="00D8775D">
        <w:rPr>
          <w:rFonts w:ascii="Arial" w:hAnsi="Arial" w:cs="Arial"/>
          <w:b/>
          <w:sz w:val="24"/>
          <w:szCs w:val="24"/>
          <w:lang w:val="en-US"/>
        </w:rPr>
        <w:t>Ready to proceed? Submit your grant application by completing the form below:</w:t>
      </w:r>
    </w:p>
    <w:tbl>
      <w:tblPr>
        <w:tblStyle w:val="TableGrid"/>
        <w:tblW w:w="0" w:type="auto"/>
        <w:tblInd w:w="-5" w:type="dxa"/>
        <w:tblCellMar>
          <w:top w:w="115" w:type="dxa"/>
          <w:left w:w="115" w:type="dxa"/>
          <w:bottom w:w="115" w:type="dxa"/>
          <w:right w:w="115" w:type="dxa"/>
        </w:tblCellMar>
        <w:tblLook w:val="04A0" w:firstRow="1" w:lastRow="0" w:firstColumn="1" w:lastColumn="0" w:noHBand="0" w:noVBand="1"/>
      </w:tblPr>
      <w:tblGrid>
        <w:gridCol w:w="4167"/>
        <w:gridCol w:w="133"/>
        <w:gridCol w:w="5055"/>
      </w:tblGrid>
      <w:tr w:rsidR="00D8775D" w:rsidRPr="00D8775D" w14:paraId="650BFD85" w14:textId="77777777" w:rsidTr="00C77710">
        <w:tc>
          <w:tcPr>
            <w:tcW w:w="4300" w:type="dxa"/>
            <w:gridSpan w:val="2"/>
          </w:tcPr>
          <w:p w14:paraId="14AEAFFA"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*1. How did you hear about CUA’s Community Investment Grant Program? </w:t>
            </w:r>
          </w:p>
        </w:tc>
        <w:tc>
          <w:tcPr>
            <w:tcW w:w="5055" w:type="dxa"/>
          </w:tcPr>
          <w:p w14:paraId="0CA1B954"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 xml:space="preserve">Social media </w:t>
            </w:r>
          </w:p>
          <w:p w14:paraId="334F8523"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Media coverage</w:t>
            </w:r>
          </w:p>
          <w:p w14:paraId="0CB35D58"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From a CUA member</w:t>
            </w:r>
          </w:p>
          <w:p w14:paraId="5810B356"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From a CUA employee</w:t>
            </w:r>
          </w:p>
          <w:p w14:paraId="13BCD731"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CUA’s website</w:t>
            </w:r>
          </w:p>
          <w:p w14:paraId="4E982A52"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CUA’s mobile banking app</w:t>
            </w:r>
          </w:p>
          <w:p w14:paraId="3E9C7C7B"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CUA’s newsletter</w:t>
            </w:r>
          </w:p>
          <w:p w14:paraId="14605BB8"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Word of mouth</w:t>
            </w:r>
          </w:p>
          <w:p w14:paraId="4FAB5DF0"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 xml:space="preserve">From a past Program recipient </w:t>
            </w:r>
          </w:p>
          <w:p w14:paraId="7C3F8D96"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 xml:space="preserve">By email, I’m a past </w:t>
            </w:r>
            <w:proofErr w:type="gramStart"/>
            <w:r w:rsidRPr="00D8775D">
              <w:rPr>
                <w:rFonts w:ascii="Arial" w:hAnsi="Arial" w:cs="Arial"/>
                <w:sz w:val="24"/>
                <w:szCs w:val="24"/>
                <w:lang w:val="en-US"/>
              </w:rPr>
              <w:t>applicant</w:t>
            </w:r>
            <w:proofErr w:type="gramEnd"/>
          </w:p>
          <w:p w14:paraId="2D27A5AF"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lastRenderedPageBreak/>
              <w:t>Other: ____________</w:t>
            </w:r>
          </w:p>
        </w:tc>
      </w:tr>
      <w:tr w:rsidR="00D8775D" w:rsidRPr="00D8775D" w14:paraId="474E3829" w14:textId="77777777" w:rsidTr="00C77710">
        <w:tc>
          <w:tcPr>
            <w:tcW w:w="9355" w:type="dxa"/>
            <w:gridSpan w:val="3"/>
          </w:tcPr>
          <w:p w14:paraId="1809B415" w14:textId="77777777" w:rsidR="00D8775D" w:rsidRPr="00D8775D" w:rsidRDefault="00D8775D" w:rsidP="00020E5B">
            <w:pPr>
              <w:spacing w:after="160"/>
              <w:rPr>
                <w:rFonts w:ascii="Arial" w:hAnsi="Arial" w:cs="Arial"/>
                <w:b/>
                <w:sz w:val="24"/>
                <w:szCs w:val="24"/>
                <w:lang w:val="en-US"/>
              </w:rPr>
            </w:pPr>
            <w:r w:rsidRPr="00D8775D">
              <w:rPr>
                <w:rFonts w:ascii="Arial" w:hAnsi="Arial" w:cs="Arial"/>
                <w:b/>
                <w:sz w:val="24"/>
                <w:szCs w:val="24"/>
                <w:lang w:val="en-US"/>
              </w:rPr>
              <w:lastRenderedPageBreak/>
              <w:t>ABOUT YOU</w:t>
            </w:r>
          </w:p>
        </w:tc>
      </w:tr>
      <w:tr w:rsidR="00D8775D" w:rsidRPr="00D8775D" w14:paraId="2205D7BF" w14:textId="77777777" w:rsidTr="00C77710">
        <w:tc>
          <w:tcPr>
            <w:tcW w:w="4167" w:type="dxa"/>
          </w:tcPr>
          <w:p w14:paraId="1ECD4F05"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*2. Your Name (Applicant):</w:t>
            </w:r>
          </w:p>
        </w:tc>
        <w:tc>
          <w:tcPr>
            <w:tcW w:w="5188" w:type="dxa"/>
            <w:gridSpan w:val="2"/>
          </w:tcPr>
          <w:p w14:paraId="455D294A" w14:textId="77777777" w:rsidR="00D8775D" w:rsidRPr="00D8775D" w:rsidRDefault="00D8775D" w:rsidP="00020E5B">
            <w:pPr>
              <w:spacing w:after="160"/>
              <w:rPr>
                <w:rFonts w:ascii="Arial" w:hAnsi="Arial" w:cs="Arial"/>
                <w:sz w:val="24"/>
                <w:szCs w:val="24"/>
                <w:lang w:val="en-US"/>
              </w:rPr>
            </w:pPr>
          </w:p>
        </w:tc>
      </w:tr>
      <w:tr w:rsidR="00D8775D" w:rsidRPr="00D8775D" w14:paraId="3BCA65B0" w14:textId="77777777" w:rsidTr="00C77710">
        <w:tc>
          <w:tcPr>
            <w:tcW w:w="4167" w:type="dxa"/>
          </w:tcPr>
          <w:p w14:paraId="55328863"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*3. Organization or Business Name:</w:t>
            </w:r>
          </w:p>
        </w:tc>
        <w:tc>
          <w:tcPr>
            <w:tcW w:w="5188" w:type="dxa"/>
            <w:gridSpan w:val="2"/>
          </w:tcPr>
          <w:p w14:paraId="0EA71B2E" w14:textId="77777777" w:rsidR="00D8775D" w:rsidRPr="00D8775D" w:rsidRDefault="00D8775D" w:rsidP="00020E5B">
            <w:pPr>
              <w:spacing w:after="160"/>
              <w:rPr>
                <w:rFonts w:ascii="Arial" w:hAnsi="Arial" w:cs="Arial"/>
                <w:sz w:val="24"/>
                <w:szCs w:val="24"/>
                <w:lang w:val="en-US"/>
              </w:rPr>
            </w:pPr>
          </w:p>
        </w:tc>
      </w:tr>
      <w:tr w:rsidR="00D8775D" w:rsidRPr="00D8775D" w14:paraId="2C587B7C" w14:textId="77777777" w:rsidTr="00C77710">
        <w:tc>
          <w:tcPr>
            <w:tcW w:w="4167" w:type="dxa"/>
          </w:tcPr>
          <w:p w14:paraId="5EABF0B2"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*4. Organization or Business Mailing Address:</w:t>
            </w:r>
          </w:p>
        </w:tc>
        <w:tc>
          <w:tcPr>
            <w:tcW w:w="5188" w:type="dxa"/>
            <w:gridSpan w:val="2"/>
          </w:tcPr>
          <w:p w14:paraId="053DBBC1" w14:textId="77777777" w:rsidR="00D8775D" w:rsidRPr="00D8775D" w:rsidRDefault="00D8775D" w:rsidP="00020E5B">
            <w:pPr>
              <w:spacing w:after="160"/>
              <w:rPr>
                <w:rFonts w:ascii="Arial" w:hAnsi="Arial" w:cs="Arial"/>
                <w:sz w:val="24"/>
                <w:szCs w:val="24"/>
                <w:lang w:val="en-US"/>
              </w:rPr>
            </w:pPr>
          </w:p>
        </w:tc>
      </w:tr>
      <w:tr w:rsidR="00D8775D" w:rsidRPr="00D8775D" w14:paraId="34BF18D8" w14:textId="77777777" w:rsidTr="00C77710">
        <w:tc>
          <w:tcPr>
            <w:tcW w:w="4167" w:type="dxa"/>
          </w:tcPr>
          <w:p w14:paraId="59860981"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*5. Email address:</w:t>
            </w:r>
          </w:p>
        </w:tc>
        <w:tc>
          <w:tcPr>
            <w:tcW w:w="5188" w:type="dxa"/>
            <w:gridSpan w:val="2"/>
          </w:tcPr>
          <w:p w14:paraId="06278251" w14:textId="77777777" w:rsidR="00D8775D" w:rsidRPr="00D8775D" w:rsidRDefault="00D8775D" w:rsidP="00020E5B">
            <w:pPr>
              <w:spacing w:after="160"/>
              <w:rPr>
                <w:rFonts w:ascii="Arial" w:hAnsi="Arial" w:cs="Arial"/>
                <w:sz w:val="24"/>
                <w:szCs w:val="24"/>
                <w:lang w:val="en-US"/>
              </w:rPr>
            </w:pPr>
          </w:p>
        </w:tc>
      </w:tr>
      <w:tr w:rsidR="00D8775D" w:rsidRPr="00D8775D" w14:paraId="431B3D9B" w14:textId="77777777" w:rsidTr="00C77710">
        <w:tc>
          <w:tcPr>
            <w:tcW w:w="4167" w:type="dxa"/>
          </w:tcPr>
          <w:p w14:paraId="2228F1E2"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*6. Phone number:</w:t>
            </w:r>
          </w:p>
        </w:tc>
        <w:tc>
          <w:tcPr>
            <w:tcW w:w="5188" w:type="dxa"/>
            <w:gridSpan w:val="2"/>
          </w:tcPr>
          <w:p w14:paraId="17D435A8" w14:textId="77777777" w:rsidR="00D8775D" w:rsidRPr="00D8775D" w:rsidRDefault="00D8775D" w:rsidP="00020E5B">
            <w:pPr>
              <w:spacing w:after="160"/>
              <w:rPr>
                <w:rFonts w:ascii="Arial" w:hAnsi="Arial" w:cs="Arial"/>
                <w:sz w:val="24"/>
                <w:szCs w:val="24"/>
                <w:lang w:val="en-US"/>
              </w:rPr>
            </w:pPr>
          </w:p>
        </w:tc>
      </w:tr>
      <w:tr w:rsidR="00D8775D" w:rsidRPr="00D8775D" w14:paraId="1AA7255F" w14:textId="77777777" w:rsidTr="00C77710">
        <w:tc>
          <w:tcPr>
            <w:tcW w:w="4167" w:type="dxa"/>
          </w:tcPr>
          <w:p w14:paraId="07173968"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*7. What part of Nova Scotia does your organization or business operate in?</w:t>
            </w:r>
          </w:p>
        </w:tc>
        <w:tc>
          <w:tcPr>
            <w:tcW w:w="5188" w:type="dxa"/>
            <w:gridSpan w:val="2"/>
          </w:tcPr>
          <w:p w14:paraId="2101F2F2"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Central Zone (Halifax area, Eastern Shore, West Hants)</w:t>
            </w:r>
          </w:p>
          <w:p w14:paraId="62D1EF2D"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Eastern Zone (Cape Breton, Guysborough and Antigonish areas)</w:t>
            </w:r>
          </w:p>
          <w:p w14:paraId="2AD17335"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 xml:space="preserve">Northern Zone (Colchester-East Hants, </w:t>
            </w:r>
            <w:proofErr w:type="gramStart"/>
            <w:r w:rsidRPr="00D8775D">
              <w:rPr>
                <w:rFonts w:ascii="Arial" w:hAnsi="Arial" w:cs="Arial"/>
                <w:sz w:val="24"/>
                <w:szCs w:val="24"/>
                <w:lang w:val="en-US"/>
              </w:rPr>
              <w:t>Cumberland</w:t>
            </w:r>
            <w:proofErr w:type="gramEnd"/>
            <w:r w:rsidRPr="00D8775D">
              <w:rPr>
                <w:rFonts w:ascii="Arial" w:hAnsi="Arial" w:cs="Arial"/>
                <w:sz w:val="24"/>
                <w:szCs w:val="24"/>
                <w:lang w:val="en-US"/>
              </w:rPr>
              <w:t xml:space="preserve"> and Pictou areas)</w:t>
            </w:r>
          </w:p>
          <w:p w14:paraId="403D7446"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 xml:space="preserve">Western Zone (Annapolis Valley, South Shore and </w:t>
            </w:r>
            <w:proofErr w:type="gramStart"/>
            <w:r w:rsidRPr="00D8775D">
              <w:rPr>
                <w:rFonts w:ascii="Arial" w:hAnsi="Arial" w:cs="Arial"/>
                <w:sz w:val="24"/>
                <w:szCs w:val="24"/>
                <w:lang w:val="en-US"/>
              </w:rPr>
              <w:t>South West</w:t>
            </w:r>
            <w:proofErr w:type="gramEnd"/>
            <w:r w:rsidRPr="00D8775D">
              <w:rPr>
                <w:rFonts w:ascii="Arial" w:hAnsi="Arial" w:cs="Arial"/>
                <w:sz w:val="24"/>
                <w:szCs w:val="24"/>
                <w:lang w:val="en-US"/>
              </w:rPr>
              <w:t xml:space="preserve"> areas)</w:t>
            </w:r>
          </w:p>
          <w:p w14:paraId="10A267DE"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 xml:space="preserve">In two or more Zones </w:t>
            </w:r>
          </w:p>
          <w:p w14:paraId="4177593C"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 xml:space="preserve">In every Zone across Nova Scotia </w:t>
            </w:r>
          </w:p>
        </w:tc>
      </w:tr>
      <w:tr w:rsidR="00D8775D" w:rsidRPr="00D8775D" w14:paraId="19F2A1FC" w14:textId="77777777" w:rsidTr="00C77710">
        <w:tc>
          <w:tcPr>
            <w:tcW w:w="4167" w:type="dxa"/>
          </w:tcPr>
          <w:p w14:paraId="1951676F"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*8. Does your organization or business currently operate outside of Nova Scotia?</w:t>
            </w:r>
          </w:p>
          <w:p w14:paraId="62F9D075"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If yes, please describe. </w:t>
            </w:r>
          </w:p>
        </w:tc>
        <w:tc>
          <w:tcPr>
            <w:tcW w:w="5188" w:type="dxa"/>
            <w:gridSpan w:val="2"/>
          </w:tcPr>
          <w:p w14:paraId="24BF0F1E"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Yes</w:t>
            </w:r>
          </w:p>
          <w:p w14:paraId="50B3B9FB"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No</w:t>
            </w:r>
          </w:p>
        </w:tc>
      </w:tr>
      <w:tr w:rsidR="00D8775D" w:rsidRPr="00D8775D" w14:paraId="0CB9A035" w14:textId="77777777" w:rsidTr="00C77710">
        <w:tc>
          <w:tcPr>
            <w:tcW w:w="4167" w:type="dxa"/>
          </w:tcPr>
          <w:p w14:paraId="0C3D052F"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*9. How many years has your organization or business been in operation?</w:t>
            </w:r>
          </w:p>
        </w:tc>
        <w:tc>
          <w:tcPr>
            <w:tcW w:w="5188" w:type="dxa"/>
            <w:gridSpan w:val="2"/>
          </w:tcPr>
          <w:p w14:paraId="1BFC9E3D"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This is a start-up – in Year 1</w:t>
            </w:r>
          </w:p>
          <w:p w14:paraId="454F4C8C"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Less than 3</w:t>
            </w:r>
          </w:p>
          <w:p w14:paraId="0E386E27"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3-5</w:t>
            </w:r>
          </w:p>
          <w:p w14:paraId="25E69919"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6-9</w:t>
            </w:r>
          </w:p>
          <w:p w14:paraId="1A8C2023"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lastRenderedPageBreak/>
              <w:t>More than 10</w:t>
            </w:r>
          </w:p>
        </w:tc>
      </w:tr>
      <w:tr w:rsidR="00D8775D" w:rsidRPr="00D8775D" w14:paraId="7BC3B1B3" w14:textId="77777777" w:rsidTr="00C77710">
        <w:tc>
          <w:tcPr>
            <w:tcW w:w="4167" w:type="dxa"/>
          </w:tcPr>
          <w:p w14:paraId="4843BB4A"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lastRenderedPageBreak/>
              <w:t xml:space="preserve">*10. Is your organization a registered business? </w:t>
            </w:r>
          </w:p>
        </w:tc>
        <w:tc>
          <w:tcPr>
            <w:tcW w:w="5188" w:type="dxa"/>
            <w:gridSpan w:val="2"/>
          </w:tcPr>
          <w:p w14:paraId="6974DBE6"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Yes</w:t>
            </w:r>
          </w:p>
          <w:p w14:paraId="4324F47A"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No</w:t>
            </w:r>
          </w:p>
        </w:tc>
      </w:tr>
      <w:tr w:rsidR="00D8775D" w:rsidRPr="00D8775D" w14:paraId="7E445352" w14:textId="77777777" w:rsidTr="00C77710">
        <w:tc>
          <w:tcPr>
            <w:tcW w:w="4167" w:type="dxa"/>
          </w:tcPr>
          <w:p w14:paraId="1D8527E0"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*11. Is your organization a registered charity? </w:t>
            </w:r>
          </w:p>
        </w:tc>
        <w:tc>
          <w:tcPr>
            <w:tcW w:w="5188" w:type="dxa"/>
            <w:gridSpan w:val="2"/>
          </w:tcPr>
          <w:p w14:paraId="18577BFE"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Yes</w:t>
            </w:r>
          </w:p>
          <w:p w14:paraId="6F3C7AEA"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No</w:t>
            </w:r>
          </w:p>
        </w:tc>
      </w:tr>
      <w:tr w:rsidR="00D8775D" w:rsidRPr="00D8775D" w14:paraId="2BA9CA33" w14:textId="77777777" w:rsidTr="00C77710">
        <w:tc>
          <w:tcPr>
            <w:tcW w:w="4167" w:type="dxa"/>
          </w:tcPr>
          <w:p w14:paraId="1E3D7BC9"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*12. Do you bank with CUA (either personally or for your organization or business)?</w:t>
            </w:r>
          </w:p>
        </w:tc>
        <w:tc>
          <w:tcPr>
            <w:tcW w:w="5188" w:type="dxa"/>
            <w:gridSpan w:val="2"/>
          </w:tcPr>
          <w:p w14:paraId="37C27F66"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Yes – Personally</w:t>
            </w:r>
          </w:p>
          <w:p w14:paraId="3B9E3A6E"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Yes – Organization</w:t>
            </w:r>
          </w:p>
          <w:p w14:paraId="403467A7"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 xml:space="preserve">Yes – Both </w:t>
            </w:r>
          </w:p>
          <w:p w14:paraId="35793567"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No – I do my banking with a different credit union.</w:t>
            </w:r>
          </w:p>
          <w:p w14:paraId="0602920E"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No – I do not bank with either CUA or another credit union.</w:t>
            </w:r>
          </w:p>
        </w:tc>
      </w:tr>
      <w:tr w:rsidR="00D8775D" w:rsidRPr="00D8775D" w14:paraId="6FA59A60" w14:textId="77777777" w:rsidTr="00C77710">
        <w:tc>
          <w:tcPr>
            <w:tcW w:w="4167" w:type="dxa"/>
          </w:tcPr>
          <w:p w14:paraId="2BBED953"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*13. Are you a member of the Halifax Chamber of Commerce?</w:t>
            </w:r>
          </w:p>
        </w:tc>
        <w:tc>
          <w:tcPr>
            <w:tcW w:w="5188" w:type="dxa"/>
            <w:gridSpan w:val="2"/>
          </w:tcPr>
          <w:p w14:paraId="53A413FA"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Yes</w:t>
            </w:r>
          </w:p>
          <w:p w14:paraId="589F3AF4"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No</w:t>
            </w:r>
          </w:p>
        </w:tc>
      </w:tr>
      <w:tr w:rsidR="00D8775D" w:rsidRPr="00D8775D" w14:paraId="72431EBF" w14:textId="77777777" w:rsidTr="00C77710">
        <w:tc>
          <w:tcPr>
            <w:tcW w:w="4167" w:type="dxa"/>
          </w:tcPr>
          <w:p w14:paraId="3F2038C1"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*14. Has your organization or business </w:t>
            </w:r>
            <w:r w:rsidRPr="00D8775D">
              <w:rPr>
                <w:rFonts w:ascii="Arial" w:hAnsi="Arial" w:cs="Arial"/>
                <w:b/>
                <w:bCs/>
                <w:sz w:val="24"/>
                <w:szCs w:val="24"/>
                <w:lang w:val="en-US"/>
              </w:rPr>
              <w:t>applied</w:t>
            </w:r>
            <w:r w:rsidRPr="00D8775D">
              <w:rPr>
                <w:rFonts w:ascii="Arial" w:hAnsi="Arial" w:cs="Arial"/>
                <w:sz w:val="24"/>
                <w:szCs w:val="24"/>
                <w:lang w:val="en-US"/>
              </w:rPr>
              <w:t xml:space="preserve"> to CUA’s Community Investment Grant Program in the past? </w:t>
            </w:r>
          </w:p>
        </w:tc>
        <w:tc>
          <w:tcPr>
            <w:tcW w:w="5188" w:type="dxa"/>
            <w:gridSpan w:val="2"/>
          </w:tcPr>
          <w:p w14:paraId="522E22E6"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Yes</w:t>
            </w:r>
          </w:p>
          <w:p w14:paraId="4EFDA2C7"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No</w:t>
            </w:r>
          </w:p>
          <w:p w14:paraId="735A823C"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I’m not sure</w:t>
            </w:r>
          </w:p>
        </w:tc>
      </w:tr>
      <w:tr w:rsidR="00D8775D" w:rsidRPr="00D8775D" w14:paraId="54A6B879" w14:textId="77777777" w:rsidTr="00C77710">
        <w:tc>
          <w:tcPr>
            <w:tcW w:w="4167" w:type="dxa"/>
          </w:tcPr>
          <w:p w14:paraId="13FF7568"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*15. Has your organization or business </w:t>
            </w:r>
            <w:r w:rsidRPr="00D8775D">
              <w:rPr>
                <w:rFonts w:ascii="Arial" w:hAnsi="Arial" w:cs="Arial"/>
                <w:b/>
                <w:bCs/>
                <w:sz w:val="24"/>
                <w:szCs w:val="24"/>
                <w:lang w:val="en-US"/>
              </w:rPr>
              <w:t>received funding</w:t>
            </w:r>
            <w:r w:rsidRPr="00D8775D">
              <w:rPr>
                <w:rFonts w:ascii="Arial" w:hAnsi="Arial" w:cs="Arial"/>
                <w:sz w:val="24"/>
                <w:szCs w:val="24"/>
                <w:lang w:val="en-US"/>
              </w:rPr>
              <w:t xml:space="preserve"> through CUA’s Community Investment Grant Program in the past? </w:t>
            </w:r>
          </w:p>
        </w:tc>
        <w:tc>
          <w:tcPr>
            <w:tcW w:w="5188" w:type="dxa"/>
            <w:gridSpan w:val="2"/>
          </w:tcPr>
          <w:p w14:paraId="4A47DF89"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Yes</w:t>
            </w:r>
          </w:p>
          <w:p w14:paraId="425772EC"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No</w:t>
            </w:r>
          </w:p>
          <w:p w14:paraId="2FE08DA5"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I’m not sure</w:t>
            </w:r>
          </w:p>
        </w:tc>
      </w:tr>
      <w:tr w:rsidR="00D8775D" w:rsidRPr="00D8775D" w14:paraId="66A8E589" w14:textId="77777777" w:rsidTr="00C77710">
        <w:tc>
          <w:tcPr>
            <w:tcW w:w="9355" w:type="dxa"/>
            <w:gridSpan w:val="3"/>
          </w:tcPr>
          <w:p w14:paraId="1AFFE961" w14:textId="77777777" w:rsidR="00D8775D" w:rsidRPr="00D8775D" w:rsidRDefault="00D8775D" w:rsidP="00020E5B">
            <w:pPr>
              <w:spacing w:after="160"/>
              <w:rPr>
                <w:rFonts w:ascii="Arial" w:hAnsi="Arial" w:cs="Arial"/>
                <w:b/>
                <w:sz w:val="24"/>
                <w:szCs w:val="24"/>
                <w:lang w:val="en-US"/>
              </w:rPr>
            </w:pPr>
            <w:r w:rsidRPr="00D8775D">
              <w:rPr>
                <w:rFonts w:ascii="Arial" w:hAnsi="Arial" w:cs="Arial"/>
                <w:b/>
                <w:sz w:val="24"/>
                <w:szCs w:val="24"/>
                <w:lang w:val="en-US"/>
              </w:rPr>
              <w:t>ABOUT YOUR WORK</w:t>
            </w:r>
          </w:p>
        </w:tc>
      </w:tr>
      <w:tr w:rsidR="00D8775D" w:rsidRPr="00D8775D" w14:paraId="0DD99685" w14:textId="77777777" w:rsidTr="00C77710">
        <w:tc>
          <w:tcPr>
            <w:tcW w:w="4167" w:type="dxa"/>
          </w:tcPr>
          <w:p w14:paraId="787A948E"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16. Project or Initiative Name (if applicable)</w:t>
            </w:r>
          </w:p>
        </w:tc>
        <w:tc>
          <w:tcPr>
            <w:tcW w:w="5188" w:type="dxa"/>
            <w:gridSpan w:val="2"/>
          </w:tcPr>
          <w:p w14:paraId="11A1F8FC" w14:textId="77777777" w:rsidR="00D8775D" w:rsidRPr="00D8775D" w:rsidRDefault="00D8775D" w:rsidP="00020E5B">
            <w:pPr>
              <w:spacing w:after="160"/>
              <w:rPr>
                <w:rFonts w:ascii="Arial" w:hAnsi="Arial" w:cs="Arial"/>
                <w:sz w:val="24"/>
                <w:szCs w:val="24"/>
                <w:lang w:val="en-US"/>
              </w:rPr>
            </w:pPr>
          </w:p>
        </w:tc>
      </w:tr>
      <w:tr w:rsidR="00D8775D" w:rsidRPr="00D8775D" w14:paraId="06EB0B13" w14:textId="77777777" w:rsidTr="00C77710">
        <w:tc>
          <w:tcPr>
            <w:tcW w:w="4167" w:type="dxa"/>
          </w:tcPr>
          <w:p w14:paraId="6F701DEB"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*17. Tell us about the project or initiative (3-10 sentences) </w:t>
            </w:r>
          </w:p>
        </w:tc>
        <w:tc>
          <w:tcPr>
            <w:tcW w:w="5188" w:type="dxa"/>
            <w:gridSpan w:val="2"/>
          </w:tcPr>
          <w:p w14:paraId="3B38A3A7"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 </w:t>
            </w:r>
          </w:p>
        </w:tc>
      </w:tr>
      <w:tr w:rsidR="00D8775D" w:rsidRPr="00D8775D" w14:paraId="77CC3F7B" w14:textId="77777777" w:rsidTr="00C77710">
        <w:tc>
          <w:tcPr>
            <w:tcW w:w="4167" w:type="dxa"/>
          </w:tcPr>
          <w:p w14:paraId="02147D5F"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lastRenderedPageBreak/>
              <w:t xml:space="preserve">*18. Who will be leading / overseeing the project? </w:t>
            </w:r>
          </w:p>
        </w:tc>
        <w:tc>
          <w:tcPr>
            <w:tcW w:w="5188" w:type="dxa"/>
            <w:gridSpan w:val="2"/>
          </w:tcPr>
          <w:p w14:paraId="671A5218" w14:textId="77777777" w:rsidR="00D8775D" w:rsidRPr="00D8775D" w:rsidRDefault="00D8775D" w:rsidP="00020E5B">
            <w:pPr>
              <w:spacing w:after="160"/>
              <w:rPr>
                <w:rFonts w:ascii="Arial" w:hAnsi="Arial" w:cs="Arial"/>
                <w:sz w:val="24"/>
                <w:szCs w:val="24"/>
                <w:lang w:val="en-US"/>
              </w:rPr>
            </w:pPr>
          </w:p>
        </w:tc>
      </w:tr>
      <w:tr w:rsidR="00D8775D" w:rsidRPr="00D8775D" w14:paraId="196856D0" w14:textId="77777777" w:rsidTr="00C77710">
        <w:tc>
          <w:tcPr>
            <w:tcW w:w="4167" w:type="dxa"/>
          </w:tcPr>
          <w:p w14:paraId="71AC3D94"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*19. What is the main objective or goal of your initiative? (2-5 sentences)</w:t>
            </w:r>
          </w:p>
        </w:tc>
        <w:tc>
          <w:tcPr>
            <w:tcW w:w="5188" w:type="dxa"/>
            <w:gridSpan w:val="2"/>
          </w:tcPr>
          <w:p w14:paraId="77C3462E" w14:textId="77777777" w:rsidR="00D8775D" w:rsidRPr="00D8775D" w:rsidRDefault="00D8775D" w:rsidP="00020E5B">
            <w:pPr>
              <w:spacing w:after="160"/>
              <w:rPr>
                <w:rFonts w:ascii="Arial" w:hAnsi="Arial" w:cs="Arial"/>
                <w:sz w:val="24"/>
                <w:szCs w:val="24"/>
                <w:lang w:val="en-US"/>
              </w:rPr>
            </w:pPr>
          </w:p>
        </w:tc>
      </w:tr>
      <w:tr w:rsidR="00D8775D" w:rsidRPr="00D8775D" w14:paraId="3EA25E9B" w14:textId="77777777" w:rsidTr="00C77710">
        <w:tc>
          <w:tcPr>
            <w:tcW w:w="4167" w:type="dxa"/>
          </w:tcPr>
          <w:p w14:paraId="52D72607"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*20. What will the grant funds be used to purchase or implement? (1-4 sentences)</w:t>
            </w:r>
          </w:p>
        </w:tc>
        <w:tc>
          <w:tcPr>
            <w:tcW w:w="5188" w:type="dxa"/>
            <w:gridSpan w:val="2"/>
          </w:tcPr>
          <w:p w14:paraId="22DACACA" w14:textId="77777777" w:rsidR="00D8775D" w:rsidRPr="00D8775D" w:rsidRDefault="00D8775D" w:rsidP="00020E5B">
            <w:pPr>
              <w:spacing w:after="160"/>
              <w:rPr>
                <w:rFonts w:ascii="Arial" w:hAnsi="Arial" w:cs="Arial"/>
                <w:sz w:val="24"/>
                <w:szCs w:val="24"/>
                <w:lang w:val="en-US"/>
              </w:rPr>
            </w:pPr>
          </w:p>
        </w:tc>
      </w:tr>
      <w:tr w:rsidR="00D8775D" w:rsidRPr="00D8775D" w14:paraId="3E908C1C" w14:textId="77777777" w:rsidTr="00C77710">
        <w:tc>
          <w:tcPr>
            <w:tcW w:w="4167" w:type="dxa"/>
          </w:tcPr>
          <w:p w14:paraId="76143520"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*21. How will you define and measure the success of your project or initiative? (1-5 sentences) </w:t>
            </w:r>
          </w:p>
        </w:tc>
        <w:tc>
          <w:tcPr>
            <w:tcW w:w="5188" w:type="dxa"/>
            <w:gridSpan w:val="2"/>
          </w:tcPr>
          <w:p w14:paraId="0046FE25" w14:textId="77777777" w:rsidR="00D8775D" w:rsidRPr="00D8775D" w:rsidRDefault="00D8775D" w:rsidP="00020E5B">
            <w:pPr>
              <w:spacing w:after="160"/>
              <w:rPr>
                <w:rFonts w:ascii="Arial" w:hAnsi="Arial" w:cs="Arial"/>
                <w:sz w:val="24"/>
                <w:szCs w:val="24"/>
                <w:lang w:val="en-US"/>
              </w:rPr>
            </w:pPr>
          </w:p>
        </w:tc>
      </w:tr>
      <w:tr w:rsidR="00D8775D" w:rsidRPr="00D8775D" w14:paraId="474E66D3" w14:textId="77777777" w:rsidTr="00C77710">
        <w:tc>
          <w:tcPr>
            <w:tcW w:w="4167" w:type="dxa"/>
          </w:tcPr>
          <w:p w14:paraId="4A5BF0A1" w14:textId="7ADC73E0"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*22. How much are you requesting? (Please enter an amount between $500 and $</w:t>
            </w:r>
            <w:r w:rsidR="00AC09F7">
              <w:rPr>
                <w:rFonts w:ascii="Arial" w:hAnsi="Arial" w:cs="Arial"/>
                <w:sz w:val="24"/>
                <w:szCs w:val="24"/>
                <w:lang w:val="en-US"/>
              </w:rPr>
              <w:t>10,0</w:t>
            </w:r>
            <w:r w:rsidRPr="00D8775D">
              <w:rPr>
                <w:rFonts w:ascii="Arial" w:hAnsi="Arial" w:cs="Arial"/>
                <w:sz w:val="24"/>
                <w:szCs w:val="24"/>
                <w:lang w:val="en-US"/>
              </w:rPr>
              <w:t>00)</w:t>
            </w:r>
          </w:p>
        </w:tc>
        <w:tc>
          <w:tcPr>
            <w:tcW w:w="5188" w:type="dxa"/>
            <w:gridSpan w:val="2"/>
          </w:tcPr>
          <w:p w14:paraId="442B2C47" w14:textId="77777777" w:rsidR="00D8775D" w:rsidRPr="00D8775D" w:rsidRDefault="00D8775D" w:rsidP="00020E5B">
            <w:pPr>
              <w:spacing w:after="160"/>
              <w:rPr>
                <w:rFonts w:ascii="Arial" w:hAnsi="Arial" w:cs="Arial"/>
                <w:sz w:val="24"/>
                <w:szCs w:val="24"/>
                <w:lang w:val="en-US"/>
              </w:rPr>
            </w:pPr>
          </w:p>
        </w:tc>
      </w:tr>
      <w:tr w:rsidR="00D8775D" w:rsidRPr="00D8775D" w14:paraId="0122224D" w14:textId="77777777" w:rsidTr="00C77710">
        <w:tc>
          <w:tcPr>
            <w:tcW w:w="4167" w:type="dxa"/>
          </w:tcPr>
          <w:p w14:paraId="25CB8DFC"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*23. How much do you estimate you will need in </w:t>
            </w:r>
            <w:r w:rsidRPr="00D8775D">
              <w:rPr>
                <w:rFonts w:ascii="Arial" w:hAnsi="Arial" w:cs="Arial"/>
                <w:b/>
                <w:bCs/>
                <w:sz w:val="24"/>
                <w:szCs w:val="24"/>
                <w:lang w:val="en-US"/>
              </w:rPr>
              <w:t>additional</w:t>
            </w:r>
            <w:r w:rsidRPr="00D8775D">
              <w:rPr>
                <w:rFonts w:ascii="Arial" w:hAnsi="Arial" w:cs="Arial"/>
                <w:sz w:val="24"/>
                <w:szCs w:val="24"/>
                <w:lang w:val="en-US"/>
              </w:rPr>
              <w:t xml:space="preserve"> funding to complete the project? </w:t>
            </w:r>
          </w:p>
          <w:p w14:paraId="0D12D484"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(if none, please enter 0)</w:t>
            </w:r>
          </w:p>
          <w:p w14:paraId="266F88DF" w14:textId="77777777" w:rsidR="00D8775D" w:rsidRPr="00D8775D" w:rsidRDefault="00D8775D" w:rsidP="00020E5B">
            <w:pPr>
              <w:spacing w:after="160"/>
              <w:rPr>
                <w:rFonts w:ascii="Arial" w:hAnsi="Arial" w:cs="Arial"/>
                <w:sz w:val="24"/>
                <w:szCs w:val="24"/>
                <w:lang w:val="en-US"/>
              </w:rPr>
            </w:pPr>
          </w:p>
          <w:p w14:paraId="1FE2A057"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If applicable, please explain. </w:t>
            </w:r>
          </w:p>
        </w:tc>
        <w:tc>
          <w:tcPr>
            <w:tcW w:w="5188" w:type="dxa"/>
            <w:gridSpan w:val="2"/>
          </w:tcPr>
          <w:p w14:paraId="542DEE77" w14:textId="77777777" w:rsidR="00D8775D" w:rsidRPr="00D8775D" w:rsidRDefault="00D8775D" w:rsidP="00020E5B">
            <w:pPr>
              <w:spacing w:after="160"/>
              <w:rPr>
                <w:rFonts w:ascii="Arial" w:hAnsi="Arial" w:cs="Arial"/>
                <w:sz w:val="24"/>
                <w:szCs w:val="24"/>
                <w:lang w:val="en-US"/>
              </w:rPr>
            </w:pPr>
          </w:p>
        </w:tc>
      </w:tr>
      <w:tr w:rsidR="00D8775D" w:rsidRPr="00D8775D" w14:paraId="749C78F3" w14:textId="77777777" w:rsidTr="00C77710">
        <w:tc>
          <w:tcPr>
            <w:tcW w:w="4167" w:type="dxa"/>
          </w:tcPr>
          <w:p w14:paraId="158A9A00"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*24. Who will benefit most from your project or initiative? (1 – 5 sentences)</w:t>
            </w:r>
          </w:p>
        </w:tc>
        <w:tc>
          <w:tcPr>
            <w:tcW w:w="5188" w:type="dxa"/>
            <w:gridSpan w:val="2"/>
          </w:tcPr>
          <w:p w14:paraId="0142A40F" w14:textId="77777777" w:rsidR="00D8775D" w:rsidRPr="00D8775D" w:rsidRDefault="00D8775D" w:rsidP="00020E5B">
            <w:pPr>
              <w:spacing w:after="160"/>
              <w:rPr>
                <w:rFonts w:ascii="Arial" w:hAnsi="Arial" w:cs="Arial"/>
                <w:sz w:val="24"/>
                <w:szCs w:val="24"/>
                <w:lang w:val="en-US"/>
              </w:rPr>
            </w:pPr>
          </w:p>
        </w:tc>
      </w:tr>
      <w:tr w:rsidR="00D8775D" w:rsidRPr="00D8775D" w14:paraId="13D9D2FB" w14:textId="77777777" w:rsidTr="00C77710">
        <w:tc>
          <w:tcPr>
            <w:tcW w:w="4167" w:type="dxa"/>
          </w:tcPr>
          <w:p w14:paraId="31D8EBE4"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*25. In what location will the project or initiative take place?</w:t>
            </w:r>
          </w:p>
        </w:tc>
        <w:tc>
          <w:tcPr>
            <w:tcW w:w="5188" w:type="dxa"/>
            <w:gridSpan w:val="2"/>
          </w:tcPr>
          <w:p w14:paraId="69DE5CEC" w14:textId="77777777" w:rsidR="00D8775D" w:rsidRPr="00D8775D" w:rsidRDefault="00D8775D" w:rsidP="00020E5B">
            <w:pPr>
              <w:spacing w:after="160"/>
              <w:rPr>
                <w:rFonts w:ascii="Arial" w:hAnsi="Arial" w:cs="Arial"/>
                <w:sz w:val="24"/>
                <w:szCs w:val="24"/>
                <w:lang w:val="en-US"/>
              </w:rPr>
            </w:pPr>
          </w:p>
          <w:p w14:paraId="129FB46F" w14:textId="77777777" w:rsidR="00D8775D" w:rsidRPr="00D8775D" w:rsidRDefault="00D8775D" w:rsidP="00020E5B">
            <w:pPr>
              <w:spacing w:after="160"/>
              <w:rPr>
                <w:rFonts w:ascii="Arial" w:hAnsi="Arial" w:cs="Arial"/>
                <w:sz w:val="24"/>
                <w:szCs w:val="24"/>
                <w:lang w:val="en-US"/>
              </w:rPr>
            </w:pPr>
          </w:p>
        </w:tc>
      </w:tr>
      <w:tr w:rsidR="00D8775D" w:rsidRPr="00D8775D" w14:paraId="71C9F14F" w14:textId="77777777" w:rsidTr="00C77710">
        <w:tc>
          <w:tcPr>
            <w:tcW w:w="4167" w:type="dxa"/>
          </w:tcPr>
          <w:p w14:paraId="267F93B1"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*26. When are you planning to </w:t>
            </w:r>
            <w:r w:rsidRPr="00D8775D">
              <w:rPr>
                <w:rFonts w:ascii="Arial" w:hAnsi="Arial" w:cs="Arial"/>
                <w:b/>
                <w:bCs/>
                <w:sz w:val="24"/>
                <w:szCs w:val="24"/>
                <w:lang w:val="en-US"/>
              </w:rPr>
              <w:t>start</w:t>
            </w:r>
            <w:r w:rsidRPr="00D8775D">
              <w:rPr>
                <w:rFonts w:ascii="Arial" w:hAnsi="Arial" w:cs="Arial"/>
                <w:sz w:val="24"/>
                <w:szCs w:val="24"/>
                <w:lang w:val="en-US"/>
              </w:rPr>
              <w:t xml:space="preserve"> the work? </w:t>
            </w:r>
          </w:p>
        </w:tc>
        <w:tc>
          <w:tcPr>
            <w:tcW w:w="5188" w:type="dxa"/>
            <w:gridSpan w:val="2"/>
          </w:tcPr>
          <w:p w14:paraId="0751C319" w14:textId="069FCDE2"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Q1 202</w:t>
            </w:r>
            <w:r w:rsidR="000F7B77">
              <w:rPr>
                <w:rFonts w:ascii="Arial" w:hAnsi="Arial" w:cs="Arial"/>
                <w:sz w:val="24"/>
                <w:szCs w:val="24"/>
                <w:lang w:val="en-US"/>
              </w:rPr>
              <w:t>5</w:t>
            </w:r>
            <w:r w:rsidRPr="00D8775D">
              <w:rPr>
                <w:rFonts w:ascii="Arial" w:hAnsi="Arial" w:cs="Arial"/>
                <w:sz w:val="24"/>
                <w:szCs w:val="24"/>
                <w:lang w:val="en-US"/>
              </w:rPr>
              <w:t xml:space="preserve"> (January – March)</w:t>
            </w:r>
          </w:p>
          <w:p w14:paraId="66B648BB" w14:textId="066A35AC"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Q2 202</w:t>
            </w:r>
            <w:r w:rsidR="000F7B77">
              <w:rPr>
                <w:rFonts w:ascii="Arial" w:hAnsi="Arial" w:cs="Arial"/>
                <w:sz w:val="24"/>
                <w:szCs w:val="24"/>
                <w:lang w:val="en-US"/>
              </w:rPr>
              <w:t>5</w:t>
            </w:r>
            <w:r w:rsidRPr="00D8775D">
              <w:rPr>
                <w:rFonts w:ascii="Arial" w:hAnsi="Arial" w:cs="Arial"/>
                <w:sz w:val="24"/>
                <w:szCs w:val="24"/>
                <w:lang w:val="en-US"/>
              </w:rPr>
              <w:t xml:space="preserve"> (April – June)</w:t>
            </w:r>
          </w:p>
          <w:p w14:paraId="7A11260A" w14:textId="2CDF92F2"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Q3 202</w:t>
            </w:r>
            <w:r w:rsidR="000F7B77">
              <w:rPr>
                <w:rFonts w:ascii="Arial" w:hAnsi="Arial" w:cs="Arial"/>
                <w:sz w:val="24"/>
                <w:szCs w:val="24"/>
                <w:lang w:val="en-US"/>
              </w:rPr>
              <w:t>5</w:t>
            </w:r>
            <w:r w:rsidRPr="00D8775D">
              <w:rPr>
                <w:rFonts w:ascii="Arial" w:hAnsi="Arial" w:cs="Arial"/>
                <w:sz w:val="24"/>
                <w:szCs w:val="24"/>
                <w:lang w:val="en-US"/>
              </w:rPr>
              <w:t xml:space="preserve"> (July – September)</w:t>
            </w:r>
          </w:p>
          <w:p w14:paraId="7EED545A" w14:textId="7A7E3881"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Q4 202</w:t>
            </w:r>
            <w:r w:rsidR="000F7B77">
              <w:rPr>
                <w:rFonts w:ascii="Arial" w:hAnsi="Arial" w:cs="Arial"/>
                <w:sz w:val="24"/>
                <w:szCs w:val="24"/>
                <w:lang w:val="en-US"/>
              </w:rPr>
              <w:t>5</w:t>
            </w:r>
            <w:r w:rsidRPr="00D8775D">
              <w:rPr>
                <w:rFonts w:ascii="Arial" w:hAnsi="Arial" w:cs="Arial"/>
                <w:sz w:val="24"/>
                <w:szCs w:val="24"/>
                <w:lang w:val="en-US"/>
              </w:rPr>
              <w:t xml:space="preserve"> (October – November)</w:t>
            </w:r>
          </w:p>
        </w:tc>
      </w:tr>
      <w:tr w:rsidR="00D8775D" w:rsidRPr="00D8775D" w14:paraId="7B4231AE" w14:textId="77777777" w:rsidTr="00C77710">
        <w:tc>
          <w:tcPr>
            <w:tcW w:w="4167" w:type="dxa"/>
          </w:tcPr>
          <w:p w14:paraId="6B3B6433" w14:textId="64B92F8C"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lastRenderedPageBreak/>
              <w:t>*27. Will the project or initiative be completed in 202</w:t>
            </w:r>
            <w:r w:rsidR="000F7B77">
              <w:rPr>
                <w:rFonts w:ascii="Arial" w:hAnsi="Arial" w:cs="Arial"/>
                <w:sz w:val="24"/>
                <w:szCs w:val="24"/>
                <w:lang w:val="en-US"/>
              </w:rPr>
              <w:t>5</w:t>
            </w:r>
            <w:r w:rsidRPr="00D8775D">
              <w:rPr>
                <w:rFonts w:ascii="Arial" w:hAnsi="Arial" w:cs="Arial"/>
                <w:sz w:val="24"/>
                <w:szCs w:val="24"/>
                <w:lang w:val="en-US"/>
              </w:rPr>
              <w:t>?</w:t>
            </w:r>
          </w:p>
        </w:tc>
        <w:tc>
          <w:tcPr>
            <w:tcW w:w="5188" w:type="dxa"/>
            <w:gridSpan w:val="2"/>
          </w:tcPr>
          <w:p w14:paraId="607FE625"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Yes</w:t>
            </w:r>
          </w:p>
          <w:p w14:paraId="25AD0FC1"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No</w:t>
            </w:r>
          </w:p>
        </w:tc>
      </w:tr>
      <w:tr w:rsidR="00D8775D" w:rsidRPr="00D8775D" w14:paraId="4A23C900" w14:textId="77777777" w:rsidTr="00C77710">
        <w:tc>
          <w:tcPr>
            <w:tcW w:w="4167" w:type="dxa"/>
          </w:tcPr>
          <w:p w14:paraId="3578E6DC"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*28. Is your project or initiative a recurring event that will require future or ongoing funding? (e.g., an annual festival, monthly workshop, etc.)</w:t>
            </w:r>
          </w:p>
        </w:tc>
        <w:tc>
          <w:tcPr>
            <w:tcW w:w="5188" w:type="dxa"/>
            <w:gridSpan w:val="2"/>
          </w:tcPr>
          <w:p w14:paraId="7A3D4921"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Yes</w:t>
            </w:r>
          </w:p>
          <w:p w14:paraId="1C2B7492"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No</w:t>
            </w:r>
          </w:p>
        </w:tc>
      </w:tr>
      <w:tr w:rsidR="00D8775D" w:rsidRPr="00D8775D" w14:paraId="6B7423A4" w14:textId="77777777" w:rsidTr="00C77710">
        <w:tc>
          <w:tcPr>
            <w:tcW w:w="4167" w:type="dxa"/>
          </w:tcPr>
          <w:p w14:paraId="59E2D52C"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*29. Will the funds be directed towards administration or regular operational costs such as rent, payroll, overhead costs, heat, lights, general maintenance? </w:t>
            </w:r>
          </w:p>
        </w:tc>
        <w:tc>
          <w:tcPr>
            <w:tcW w:w="5188" w:type="dxa"/>
            <w:gridSpan w:val="2"/>
          </w:tcPr>
          <w:p w14:paraId="6E18E075"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Yes</w:t>
            </w:r>
          </w:p>
          <w:p w14:paraId="4B67E2C9"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No</w:t>
            </w:r>
          </w:p>
        </w:tc>
      </w:tr>
      <w:tr w:rsidR="00D8775D" w:rsidRPr="00D8775D" w14:paraId="55317111" w14:textId="77777777" w:rsidTr="00C77710">
        <w:tc>
          <w:tcPr>
            <w:tcW w:w="4167" w:type="dxa"/>
          </w:tcPr>
          <w:p w14:paraId="6188369F"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*30. Will this project or initiative have a direct impact on the </w:t>
            </w:r>
            <w:r w:rsidRPr="00D8775D">
              <w:rPr>
                <w:rFonts w:ascii="Arial" w:hAnsi="Arial" w:cs="Arial"/>
                <w:b/>
                <w:bCs/>
                <w:sz w:val="24"/>
                <w:szCs w:val="24"/>
                <w:lang w:val="en-US"/>
              </w:rPr>
              <w:t>financial health</w:t>
            </w:r>
            <w:r w:rsidRPr="00D8775D">
              <w:rPr>
                <w:rFonts w:ascii="Arial" w:hAnsi="Arial" w:cs="Arial"/>
                <w:sz w:val="24"/>
                <w:szCs w:val="24"/>
                <w:lang w:val="en-US"/>
              </w:rPr>
              <w:t xml:space="preserve"> of a person, </w:t>
            </w:r>
            <w:proofErr w:type="gramStart"/>
            <w:r w:rsidRPr="00D8775D">
              <w:rPr>
                <w:rFonts w:ascii="Arial" w:hAnsi="Arial" w:cs="Arial"/>
                <w:sz w:val="24"/>
                <w:szCs w:val="24"/>
                <w:lang w:val="en-US"/>
              </w:rPr>
              <w:t>organization</w:t>
            </w:r>
            <w:proofErr w:type="gramEnd"/>
            <w:r w:rsidRPr="00D8775D">
              <w:rPr>
                <w:rFonts w:ascii="Arial" w:hAnsi="Arial" w:cs="Arial"/>
                <w:sz w:val="24"/>
                <w:szCs w:val="24"/>
                <w:lang w:val="en-US"/>
              </w:rPr>
              <w:t xml:space="preserve"> or small business? </w:t>
            </w:r>
          </w:p>
          <w:p w14:paraId="41A46F44" w14:textId="77777777" w:rsidR="00D8775D" w:rsidRPr="00D8775D" w:rsidRDefault="00D8775D" w:rsidP="00020E5B">
            <w:pPr>
              <w:spacing w:after="160"/>
              <w:rPr>
                <w:rFonts w:ascii="Arial" w:hAnsi="Arial" w:cs="Arial"/>
                <w:sz w:val="24"/>
                <w:szCs w:val="24"/>
                <w:lang w:val="en-US"/>
              </w:rPr>
            </w:pPr>
          </w:p>
          <w:p w14:paraId="5C4D670E"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If yes, please explain. </w:t>
            </w:r>
          </w:p>
        </w:tc>
        <w:tc>
          <w:tcPr>
            <w:tcW w:w="5188" w:type="dxa"/>
            <w:gridSpan w:val="2"/>
          </w:tcPr>
          <w:p w14:paraId="20777EBF"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Yes</w:t>
            </w:r>
          </w:p>
          <w:p w14:paraId="23462620"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No</w:t>
            </w:r>
          </w:p>
        </w:tc>
      </w:tr>
      <w:tr w:rsidR="00D8775D" w:rsidRPr="00D8775D" w14:paraId="409F60F0" w14:textId="77777777" w:rsidTr="00C77710">
        <w:tc>
          <w:tcPr>
            <w:tcW w:w="4167" w:type="dxa"/>
          </w:tcPr>
          <w:p w14:paraId="64CB720A"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*31. Does your project or initiative contain a sustainability component, with a positive impact on the environment (e.g., through energy efficiency, reduction of greenhouse gases, improved waste management, etc.)</w:t>
            </w:r>
          </w:p>
          <w:p w14:paraId="6BE2D3CE" w14:textId="77777777" w:rsidR="00D8775D" w:rsidRPr="00D8775D" w:rsidRDefault="00D8775D" w:rsidP="00020E5B">
            <w:pPr>
              <w:spacing w:after="160"/>
              <w:rPr>
                <w:rFonts w:ascii="Arial" w:hAnsi="Arial" w:cs="Arial"/>
                <w:sz w:val="24"/>
                <w:szCs w:val="24"/>
                <w:lang w:val="en-US"/>
              </w:rPr>
            </w:pPr>
          </w:p>
          <w:p w14:paraId="116D880C" w14:textId="5E012C47" w:rsidR="00D8775D" w:rsidRPr="00E93DF7" w:rsidRDefault="00D8775D" w:rsidP="00020E5B">
            <w:pPr>
              <w:spacing w:after="160"/>
              <w:rPr>
                <w:rFonts w:ascii="Arial" w:hAnsi="Arial" w:cs="Arial"/>
                <w:i/>
                <w:iCs/>
                <w:sz w:val="24"/>
                <w:szCs w:val="24"/>
                <w:lang w:val="en-US"/>
              </w:rPr>
            </w:pPr>
            <w:r w:rsidRPr="00D8775D">
              <w:rPr>
                <w:rFonts w:ascii="Arial" w:hAnsi="Arial" w:cs="Arial"/>
                <w:sz w:val="24"/>
                <w:szCs w:val="24"/>
                <w:lang w:val="en-US"/>
              </w:rPr>
              <w:t>If yes, please explain.</w:t>
            </w:r>
            <w:r w:rsidRPr="00D8775D">
              <w:rPr>
                <w:rFonts w:ascii="Arial" w:hAnsi="Arial" w:cs="Arial"/>
                <w:i/>
                <w:iCs/>
                <w:sz w:val="24"/>
                <w:szCs w:val="24"/>
                <w:lang w:val="en-US"/>
              </w:rPr>
              <w:t xml:space="preserve"> </w:t>
            </w:r>
          </w:p>
        </w:tc>
        <w:tc>
          <w:tcPr>
            <w:tcW w:w="5188" w:type="dxa"/>
            <w:gridSpan w:val="2"/>
          </w:tcPr>
          <w:p w14:paraId="3208E13E"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Yes</w:t>
            </w:r>
          </w:p>
          <w:p w14:paraId="19B5D9CC" w14:textId="77777777" w:rsidR="00D8775D" w:rsidRPr="00D8775D" w:rsidRDefault="00D8775D" w:rsidP="00020E5B">
            <w:pPr>
              <w:numPr>
                <w:ilvl w:val="0"/>
                <w:numId w:val="1"/>
              </w:numPr>
              <w:spacing w:after="160"/>
              <w:rPr>
                <w:rFonts w:ascii="Arial" w:hAnsi="Arial" w:cs="Arial"/>
                <w:sz w:val="24"/>
                <w:szCs w:val="24"/>
                <w:lang w:val="en-US"/>
              </w:rPr>
            </w:pPr>
            <w:r w:rsidRPr="00D8775D">
              <w:rPr>
                <w:rFonts w:ascii="Arial" w:hAnsi="Arial" w:cs="Arial"/>
                <w:sz w:val="24"/>
                <w:szCs w:val="24"/>
                <w:lang w:val="en-US"/>
              </w:rPr>
              <w:t>No</w:t>
            </w:r>
          </w:p>
          <w:p w14:paraId="70712B84" w14:textId="77777777" w:rsidR="00D8775D" w:rsidRPr="00D8775D" w:rsidRDefault="00D8775D" w:rsidP="00020E5B">
            <w:pPr>
              <w:spacing w:after="160"/>
              <w:rPr>
                <w:rFonts w:ascii="Arial" w:hAnsi="Arial" w:cs="Arial"/>
                <w:sz w:val="24"/>
                <w:szCs w:val="24"/>
                <w:lang w:val="en-US"/>
              </w:rPr>
            </w:pPr>
          </w:p>
        </w:tc>
      </w:tr>
      <w:tr w:rsidR="00D8775D" w:rsidRPr="00D8775D" w14:paraId="0F424E56" w14:textId="77777777" w:rsidTr="00C77710">
        <w:tc>
          <w:tcPr>
            <w:tcW w:w="4167" w:type="dxa"/>
          </w:tcPr>
          <w:p w14:paraId="3D56A5F0"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*32. Is your organization affiliated with traditionally underrepresented communities (including BIPOC, LGBTQ+, persons with a visible or non-visible disability), either through leadership/ownership or organizational mission? </w:t>
            </w:r>
          </w:p>
          <w:p w14:paraId="4028BE5B" w14:textId="77777777" w:rsidR="00D8775D" w:rsidRPr="00D8775D" w:rsidRDefault="00D8775D" w:rsidP="00020E5B">
            <w:pPr>
              <w:spacing w:after="160"/>
              <w:rPr>
                <w:rFonts w:ascii="Arial" w:hAnsi="Arial" w:cs="Arial"/>
                <w:sz w:val="24"/>
                <w:szCs w:val="24"/>
                <w:lang w:val="en-US"/>
              </w:rPr>
            </w:pPr>
          </w:p>
          <w:p w14:paraId="761B7E8C" w14:textId="77777777" w:rsidR="00D8775D" w:rsidRPr="00D8775D" w:rsidRDefault="00D8775D" w:rsidP="00020E5B">
            <w:pPr>
              <w:spacing w:after="160"/>
              <w:rPr>
                <w:rFonts w:ascii="Arial" w:hAnsi="Arial" w:cs="Arial"/>
                <w:sz w:val="24"/>
                <w:szCs w:val="24"/>
                <w:lang w:val="en-US"/>
              </w:rPr>
            </w:pPr>
            <w:r w:rsidRPr="00D8775D">
              <w:rPr>
                <w:rFonts w:ascii="Arial" w:hAnsi="Arial" w:cs="Arial"/>
                <w:sz w:val="24"/>
                <w:szCs w:val="24"/>
                <w:lang w:val="en-US"/>
              </w:rPr>
              <w:t xml:space="preserve">If yes, briefly explain. </w:t>
            </w:r>
          </w:p>
        </w:tc>
        <w:tc>
          <w:tcPr>
            <w:tcW w:w="5188" w:type="dxa"/>
            <w:gridSpan w:val="2"/>
          </w:tcPr>
          <w:p w14:paraId="17D2CABB"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lastRenderedPageBreak/>
              <w:t>Yes</w:t>
            </w:r>
          </w:p>
          <w:p w14:paraId="0CB823CE" w14:textId="77777777" w:rsidR="00D8775D" w:rsidRPr="00D8775D" w:rsidRDefault="00D8775D" w:rsidP="00020E5B">
            <w:pPr>
              <w:numPr>
                <w:ilvl w:val="0"/>
                <w:numId w:val="2"/>
              </w:numPr>
              <w:spacing w:after="160"/>
              <w:rPr>
                <w:rFonts w:ascii="Arial" w:hAnsi="Arial" w:cs="Arial"/>
                <w:sz w:val="24"/>
                <w:szCs w:val="24"/>
                <w:lang w:val="en-US"/>
              </w:rPr>
            </w:pPr>
            <w:r w:rsidRPr="00D8775D">
              <w:rPr>
                <w:rFonts w:ascii="Arial" w:hAnsi="Arial" w:cs="Arial"/>
                <w:sz w:val="24"/>
                <w:szCs w:val="24"/>
                <w:lang w:val="en-US"/>
              </w:rPr>
              <w:t>No</w:t>
            </w:r>
          </w:p>
        </w:tc>
      </w:tr>
    </w:tbl>
    <w:p w14:paraId="7DC3EB11" w14:textId="77777777" w:rsidR="00D8775D" w:rsidRPr="00D8775D" w:rsidRDefault="00D8775D" w:rsidP="00020E5B">
      <w:pPr>
        <w:spacing w:line="240" w:lineRule="auto"/>
        <w:rPr>
          <w:rFonts w:ascii="Arial" w:hAnsi="Arial" w:cs="Arial"/>
          <w:b/>
          <w:i/>
          <w:sz w:val="24"/>
          <w:szCs w:val="24"/>
          <w:lang w:val="en-US"/>
        </w:rPr>
      </w:pPr>
    </w:p>
    <w:p w14:paraId="3B5E44FF" w14:textId="77777777" w:rsidR="00C34F73" w:rsidRPr="00D8775D" w:rsidRDefault="00C34F73" w:rsidP="00020E5B">
      <w:pPr>
        <w:spacing w:line="240" w:lineRule="auto"/>
        <w:rPr>
          <w:rFonts w:ascii="Arial" w:hAnsi="Arial" w:cs="Arial"/>
          <w:sz w:val="24"/>
          <w:szCs w:val="24"/>
        </w:rPr>
      </w:pPr>
    </w:p>
    <w:sectPr w:rsidR="00C34F73" w:rsidRPr="00D877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644F9"/>
    <w:multiLevelType w:val="hybridMultilevel"/>
    <w:tmpl w:val="9F9EE68C"/>
    <w:lvl w:ilvl="0" w:tplc="BE32FDD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40E4A"/>
    <w:multiLevelType w:val="hybridMultilevel"/>
    <w:tmpl w:val="D91CBA78"/>
    <w:lvl w:ilvl="0" w:tplc="BE32FDD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006963">
    <w:abstractNumId w:val="1"/>
  </w:num>
  <w:num w:numId="2" w16cid:durableId="29996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9F"/>
    <w:rsid w:val="00020E5B"/>
    <w:rsid w:val="000F7B77"/>
    <w:rsid w:val="00344DA0"/>
    <w:rsid w:val="00517FF4"/>
    <w:rsid w:val="00747C2D"/>
    <w:rsid w:val="00793B7F"/>
    <w:rsid w:val="0089019F"/>
    <w:rsid w:val="00981629"/>
    <w:rsid w:val="00AC09F7"/>
    <w:rsid w:val="00B96066"/>
    <w:rsid w:val="00C34F73"/>
    <w:rsid w:val="00D8775D"/>
    <w:rsid w:val="00E93D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234F"/>
  <w15:chartTrackingRefBased/>
  <w15:docId w15:val="{9CD1508A-3A1A-4E1E-BE6F-949E243E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O'Connell</dc:creator>
  <cp:keywords/>
  <dc:description/>
  <cp:lastModifiedBy>Rachael Mahoney</cp:lastModifiedBy>
  <cp:revision>10</cp:revision>
  <dcterms:created xsi:type="dcterms:W3CDTF">2023-12-28T17:53:00Z</dcterms:created>
  <dcterms:modified xsi:type="dcterms:W3CDTF">2024-12-10T15:35:00Z</dcterms:modified>
</cp:coreProperties>
</file>