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729C" w14:textId="77777777" w:rsidR="0027205F" w:rsidRDefault="0027205F" w:rsidP="0027205F">
      <w:pPr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  <w:r>
        <w:rPr>
          <w:rFonts w:ascii="Arial" w:hAnsi="Arial" w:cs="Arial"/>
          <w:b/>
          <w:iCs/>
          <w:sz w:val="24"/>
          <w:szCs w:val="24"/>
          <w:lang w:val="en-US"/>
        </w:rPr>
        <w:t>GRANT APPLICATION WORKSHEET</w:t>
      </w:r>
    </w:p>
    <w:p w14:paraId="6F4A9F0A" w14:textId="25F50FEB" w:rsidR="0027205F" w:rsidRDefault="0027205F" w:rsidP="0027205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D172724" wp14:editId="1C09259F">
            <wp:extent cx="5943600" cy="1293495"/>
            <wp:effectExtent l="0" t="0" r="0" b="1905"/>
            <wp:docPr id="1" name="Picture 1" descr="A blue and white card with a blu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 blue and white card with a blu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430B4" w14:textId="0EE44FDB" w:rsidR="0027205F" w:rsidRDefault="0027205F" w:rsidP="0027205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Thank you for submitting your big idea to CUA’s 202</w:t>
      </w:r>
      <w:r w:rsidR="00586DFD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  <w:lang w:val="en-US"/>
        </w:rPr>
        <w:t xml:space="preserve"> Community Investment Grant Program. We’re excited to hear about your work to strengthen your business, </w:t>
      </w:r>
      <w:proofErr w:type="gramStart"/>
      <w:r>
        <w:rPr>
          <w:rFonts w:ascii="Arial" w:hAnsi="Arial" w:cs="Arial"/>
          <w:sz w:val="24"/>
          <w:szCs w:val="24"/>
          <w:lang w:val="en-US"/>
        </w:rPr>
        <w:t>community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the Nova Scotia economy. </w:t>
      </w:r>
    </w:p>
    <w:p w14:paraId="11CD1E62" w14:textId="77777777" w:rsidR="0027205F" w:rsidRDefault="0027205F" w:rsidP="0027205F">
      <w:pPr>
        <w:rPr>
          <w:rFonts w:ascii="Arial" w:hAnsi="Arial" w:cs="Arial"/>
          <w:sz w:val="24"/>
          <w:szCs w:val="24"/>
          <w:lang w:val="en-US"/>
        </w:rPr>
      </w:pPr>
      <w:r w:rsidRPr="0027205F">
        <w:rPr>
          <w:rFonts w:ascii="Arial" w:hAnsi="Arial" w:cs="Arial"/>
          <w:sz w:val="24"/>
          <w:szCs w:val="24"/>
          <w:lang w:val="en-US"/>
        </w:rPr>
        <w:t xml:space="preserve">For the </w:t>
      </w:r>
      <w:r w:rsidRPr="0027205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Arts and Culture</w:t>
      </w:r>
      <w:r w:rsidRPr="0027205F">
        <w:rPr>
          <w:rFonts w:ascii="Arial" w:hAnsi="Arial" w:cs="Arial"/>
          <w:sz w:val="24"/>
          <w:szCs w:val="24"/>
          <w:lang w:val="en-US"/>
        </w:rPr>
        <w:t xml:space="preserve"> Category, there is a total of $15,000 available. This category is intended for small businesses, non-profits and community organizations preserving or promoting elements of heritage or artistic expression. This includes, but is not limited to, music, theatre, dance, fashion, photography, architecture, </w:t>
      </w:r>
      <w:proofErr w:type="gramStart"/>
      <w:r w:rsidRPr="0027205F">
        <w:rPr>
          <w:rFonts w:ascii="Arial" w:hAnsi="Arial" w:cs="Arial"/>
          <w:sz w:val="24"/>
          <w:szCs w:val="24"/>
          <w:lang w:val="en-US"/>
        </w:rPr>
        <w:t>language</w:t>
      </w:r>
      <w:proofErr w:type="gramEnd"/>
      <w:r w:rsidRPr="0027205F">
        <w:rPr>
          <w:rFonts w:ascii="Arial" w:hAnsi="Arial" w:cs="Arial"/>
          <w:sz w:val="24"/>
          <w:szCs w:val="24"/>
          <w:lang w:val="en-US"/>
        </w:rPr>
        <w:t xml:space="preserve"> or cultural tradition. A minimum of three grant recipients will be selected in this category, with a maximum grant value of $7,500.</w:t>
      </w:r>
    </w:p>
    <w:p w14:paraId="1E61CB3B" w14:textId="13C6F2DF" w:rsidR="0027205F" w:rsidRDefault="0027205F" w:rsidP="0027205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 a reminder, applications will be reviewed to ensure alignment with eligibility criteria. The following application </w:t>
      </w:r>
      <w:r w:rsidRPr="0027205F">
        <w:rPr>
          <w:rFonts w:ascii="Arial" w:hAnsi="Arial" w:cs="Arial"/>
          <w:b/>
          <w:bCs/>
          <w:sz w:val="24"/>
          <w:szCs w:val="24"/>
          <w:lang w:val="en-US"/>
        </w:rPr>
        <w:t xml:space="preserve">worksheet </w:t>
      </w:r>
      <w:r>
        <w:rPr>
          <w:rFonts w:ascii="Arial" w:hAnsi="Arial" w:cs="Arial"/>
          <w:sz w:val="24"/>
          <w:szCs w:val="24"/>
          <w:lang w:val="en-US"/>
        </w:rPr>
        <w:t xml:space="preserve">contains 32 questions, some of which require open-ended responses. </w:t>
      </w:r>
      <w:r w:rsidRPr="0027205F">
        <w:rPr>
          <w:rFonts w:ascii="Arial" w:hAnsi="Arial" w:cs="Arial"/>
          <w:sz w:val="24"/>
          <w:szCs w:val="24"/>
          <w:lang w:val="en-US"/>
        </w:rPr>
        <w:t xml:space="preserve">We recommend finalizing responses in the work area below before proceeding to the application form (available January </w:t>
      </w:r>
      <w:r w:rsidR="00FE3DD6">
        <w:rPr>
          <w:rFonts w:ascii="Arial" w:hAnsi="Arial" w:cs="Arial"/>
          <w:sz w:val="24"/>
          <w:szCs w:val="24"/>
          <w:lang w:val="en-US"/>
        </w:rPr>
        <w:t>7</w:t>
      </w:r>
      <w:r w:rsidRPr="0027205F">
        <w:rPr>
          <w:rFonts w:ascii="Arial" w:hAnsi="Arial" w:cs="Arial"/>
          <w:sz w:val="24"/>
          <w:szCs w:val="24"/>
          <w:lang w:val="en-US"/>
        </w:rPr>
        <w:t>th).</w:t>
      </w:r>
    </w:p>
    <w:p w14:paraId="28BE529A" w14:textId="77777777" w:rsidR="0027205F" w:rsidRDefault="0027205F" w:rsidP="0027205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Ready to proceed? Submit your grant application by completing the form below:</w:t>
      </w:r>
    </w:p>
    <w:tbl>
      <w:tblPr>
        <w:tblStyle w:val="TableGrid"/>
        <w:tblW w:w="0" w:type="auto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67"/>
        <w:gridCol w:w="133"/>
        <w:gridCol w:w="5055"/>
      </w:tblGrid>
      <w:tr w:rsidR="0027205F" w14:paraId="68BE870F" w14:textId="77777777" w:rsidTr="0027205F"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B251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*1. How did you hear about CUA’s Community Investment Grant Program?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9521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Social media </w:t>
            </w:r>
          </w:p>
          <w:p w14:paraId="21420CAD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Media coverage</w:t>
            </w:r>
          </w:p>
          <w:p w14:paraId="7DECFBB8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From a CUA member</w:t>
            </w:r>
          </w:p>
          <w:p w14:paraId="0781CEDD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From a CUA employee</w:t>
            </w:r>
          </w:p>
          <w:p w14:paraId="19E9A212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CUA’s website</w:t>
            </w:r>
          </w:p>
          <w:p w14:paraId="32FB3F57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CUA’s mobile banking app</w:t>
            </w:r>
          </w:p>
          <w:p w14:paraId="6BB9CC49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CUA’s newsletter</w:t>
            </w:r>
          </w:p>
          <w:p w14:paraId="51DF0AFF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Word of mouth</w:t>
            </w:r>
          </w:p>
          <w:p w14:paraId="74B5C9DA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From a past Program recipient </w:t>
            </w:r>
          </w:p>
          <w:p w14:paraId="7D0D9BA4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By email, I’m a past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applicant</w:t>
            </w:r>
            <w:proofErr w:type="gramEnd"/>
          </w:p>
          <w:p w14:paraId="0E18CEB4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Other: ____________</w:t>
            </w:r>
          </w:p>
        </w:tc>
      </w:tr>
      <w:tr w:rsidR="0027205F" w14:paraId="53105D0E" w14:textId="77777777" w:rsidTr="0027205F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4913" w14:textId="77777777" w:rsidR="0027205F" w:rsidRDefault="0027205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ABOUT YOU</w:t>
            </w:r>
          </w:p>
        </w:tc>
      </w:tr>
      <w:tr w:rsidR="0027205F" w14:paraId="535F312E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C55E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*2. Your Name (Applicant):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479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0A2CE9A1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88C8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*3. Organization or Business Name: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16AE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39BD0727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85D9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*4. Organization or Business Mailing Address: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D728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754653E0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331E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*5. Email address: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878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2F2B6835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A1E0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*6. Phone number: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E9F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092922AF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890E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*7. What part of Nova Scotia does your organization or business operate in?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A2B9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Central Zone (Halifax area, Eastern Shore, West Hants)</w:t>
            </w:r>
          </w:p>
          <w:p w14:paraId="463E555E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Eastern Zone (Cape Breton, Guysborough and Antigonish areas)</w:t>
            </w:r>
          </w:p>
          <w:p w14:paraId="605DDFE6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Northern Zone (Colchester-East Hants,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Cumberland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Pictou areas)</w:t>
            </w:r>
          </w:p>
          <w:p w14:paraId="0C6351DA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Western Zone (Annapolis Valley, South Shore and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South West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areas)</w:t>
            </w:r>
          </w:p>
          <w:p w14:paraId="5947BCC2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 two or more Zones </w:t>
            </w:r>
          </w:p>
          <w:p w14:paraId="302150E5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 every Zone across Nova Scotia </w:t>
            </w:r>
          </w:p>
        </w:tc>
      </w:tr>
      <w:tr w:rsidR="0027205F" w14:paraId="5D7E8AD1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3D9D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*8. Does your organization or business currently operate outside of Nova Scotia?</w:t>
            </w:r>
          </w:p>
          <w:p w14:paraId="2B5C5FB1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yes, please describe.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D0DC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6C8C4D4E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27205F" w14:paraId="1B2C4D31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59E7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*9. How many years has your organization or business been in operation?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D4EC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This is a start-up – in Year 1</w:t>
            </w:r>
          </w:p>
          <w:p w14:paraId="78E6520C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Less than 3</w:t>
            </w:r>
          </w:p>
          <w:p w14:paraId="36E6A147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3-5</w:t>
            </w:r>
          </w:p>
          <w:p w14:paraId="48C5F1A4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6-9</w:t>
            </w:r>
          </w:p>
          <w:p w14:paraId="6CD3FA0A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More than 10</w:t>
            </w:r>
          </w:p>
        </w:tc>
      </w:tr>
      <w:tr w:rsidR="0027205F" w14:paraId="42885FCF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1883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*10. Is your organization a registered business?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068B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1B27021A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27205F" w14:paraId="328DA8D7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632B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*11. Is your organization a registered charity?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095D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43691D16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27205F" w14:paraId="51BE0D8C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FD65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*12. Do you bank with CUA (either personally or for your organization or business)?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FBDC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 – Personally</w:t>
            </w:r>
          </w:p>
          <w:p w14:paraId="113DFD9E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 – Organization</w:t>
            </w:r>
          </w:p>
          <w:p w14:paraId="12374FF2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– Both </w:t>
            </w:r>
          </w:p>
          <w:p w14:paraId="6F02BD92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 – I do my banking with a different credit union.</w:t>
            </w:r>
          </w:p>
          <w:p w14:paraId="572F6EE4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 – I do not bank with either CUA or another credit union.</w:t>
            </w:r>
          </w:p>
        </w:tc>
      </w:tr>
      <w:tr w:rsidR="0027205F" w14:paraId="057CD94C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A335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*13. Are you a member of the Halifax Chamber of Commerce?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D895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38C8AC0A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27205F" w14:paraId="5C4FC640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EE09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*14. Has your organization or business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applied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 CUA’s Community Investment Grant Program in the past?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964D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3F52E94E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  <w:p w14:paraId="6ACD2D4D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I’m not sure</w:t>
            </w:r>
          </w:p>
        </w:tc>
      </w:tr>
      <w:tr w:rsidR="0027205F" w14:paraId="302C4726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7903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*15. Has your organization or business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received funding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through CUA’s Community Investment Grant Program in the past?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5A47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5C844F1A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  <w:p w14:paraId="5ADB7535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I’m not sure</w:t>
            </w:r>
          </w:p>
        </w:tc>
      </w:tr>
      <w:tr w:rsidR="0027205F" w14:paraId="2C8AB6EF" w14:textId="77777777" w:rsidTr="0027205F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4EED" w14:textId="77777777" w:rsidR="0027205F" w:rsidRDefault="0027205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ABOUT YOUR WORK</w:t>
            </w:r>
          </w:p>
        </w:tc>
      </w:tr>
      <w:tr w:rsidR="0027205F" w14:paraId="2432C766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CAAF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16. Project or Initiative Name (if applicable)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8FF0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2E7FA0DD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6C65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*17. Tell us about the project or initiative (3-10 sentences)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E74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27205F" w14:paraId="05C91C55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0504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*18. Who will be leading / overseeing the project?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D47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46F70C2D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8CB3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*19. What is the main objective or goal of your initiative? (2-5 sentences)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C3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032CE9CF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E701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*20. What will the grant funds be used to purchase or implement? (1-4 sentences)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BDDE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10755CEA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5CD9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*21. How will you define and measure the success of your project or initiative? (1-5 sentences)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8F1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33237256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3E20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*22. How much are you requesting? (Please enter an amount between $500 and $7,500)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F2E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71A9DEB4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E63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*23. How much do you estimate you will need in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additional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funding to complete the project? </w:t>
            </w:r>
          </w:p>
          <w:p w14:paraId="2428B14E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(if none, please enter 0)</w:t>
            </w:r>
          </w:p>
          <w:p w14:paraId="4826C232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F4CF3C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If applicable, please explain.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E6D1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4E245043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861F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*24. Who will benefit most from your project or initiative? (1 – 5 sentences)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7F0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28C62C7B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FE84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*25. In what location will the project or initiative take place?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889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C04FE6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185E9E8F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4353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*26. When are you planning to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start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the work?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9C6C" w14:textId="6BF62DEF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Q1 202</w:t>
            </w:r>
            <w:r w:rsidR="00586DF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(January – March)</w:t>
            </w:r>
          </w:p>
          <w:p w14:paraId="71C1A9D5" w14:textId="4C41BA8A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Q2 202</w:t>
            </w:r>
            <w:r w:rsidR="00586DF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(April – June)</w:t>
            </w:r>
          </w:p>
          <w:p w14:paraId="2D9D3EF9" w14:textId="1ED83A4B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Q3 202</w:t>
            </w:r>
            <w:r w:rsidR="00586DF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(July – September)</w:t>
            </w:r>
          </w:p>
          <w:p w14:paraId="0485B432" w14:textId="214322AF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Q4 202</w:t>
            </w:r>
            <w:r w:rsidR="00586DF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(October – November)</w:t>
            </w:r>
          </w:p>
        </w:tc>
      </w:tr>
      <w:tr w:rsidR="0027205F" w14:paraId="0F059DF7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96DD" w14:textId="4C1F24A9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*27. Will the project or initiative be completed in 202</w:t>
            </w:r>
            <w:r w:rsidR="00586DFD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57A0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43938FEF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27205F" w14:paraId="3B1CC9F7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D3E9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*28. Is your project or initiative a recurring event that will require future or ongoing funding? (e.g., an annual festival, monthly workshop, etc.)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80E9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7CC560BA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27205F" w14:paraId="687443BB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CF16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*29. Will the funds be directed towards administration or regular operational costs such as rent, payroll, overhead costs, heat, lights, general maintenance?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6E57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7A92AFEE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27205F" w14:paraId="51AE39F3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57E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*30. Will this project or initiative have a direct impact on the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financial health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of a person,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organization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or small business? </w:t>
            </w:r>
          </w:p>
          <w:p w14:paraId="6477A693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3E5381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yes, please explain.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709A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66EA9DA2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27205F" w14:paraId="54081EDE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0E9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*31. Does your project or initiative contain a sustainability component, with a positive impact on the environment (e.g., through energy efficiency, reduction of greenhouse gases, improved waste management, etc.)</w:t>
            </w:r>
          </w:p>
          <w:p w14:paraId="1619B820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411E47" w14:textId="75F0295E" w:rsidR="0027205F" w:rsidRPr="00A53A06" w:rsidRDefault="0027205F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If yes, please explain.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092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Yes</w:t>
            </w:r>
          </w:p>
          <w:p w14:paraId="3140CC0D" w14:textId="77777777" w:rsidR="0027205F" w:rsidRDefault="0027205F" w:rsidP="0014340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  <w:p w14:paraId="1DE0CC3E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205F" w14:paraId="38025C5C" w14:textId="77777777" w:rsidTr="0027205F"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B44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*32. Is your organization affiliated with traditionally underrepresented communities (including BIPOC, LGBTQ+, persons with a visible or non-visible disability), either through leadership/ownership or organizational mission? </w:t>
            </w:r>
          </w:p>
          <w:p w14:paraId="3143D9C5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061AC8" w14:textId="77777777" w:rsidR="0027205F" w:rsidRDefault="002720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yes, briefly explain. 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7AE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29EB03ED" w14:textId="77777777" w:rsidR="0027205F" w:rsidRDefault="0027205F" w:rsidP="001434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</w:tbl>
    <w:p w14:paraId="4D9E1747" w14:textId="77777777" w:rsidR="0027205F" w:rsidRDefault="0027205F" w:rsidP="0027205F">
      <w:pPr>
        <w:rPr>
          <w:b/>
          <w:i/>
          <w:lang w:val="en-US"/>
        </w:rPr>
      </w:pPr>
    </w:p>
    <w:p w14:paraId="44EFE12D" w14:textId="77777777" w:rsidR="0027205F" w:rsidRDefault="0027205F" w:rsidP="0027205F"/>
    <w:p w14:paraId="737EB6ED" w14:textId="77777777" w:rsidR="002113A9" w:rsidRDefault="002113A9"/>
    <w:sectPr w:rsidR="002113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644F9"/>
    <w:multiLevelType w:val="hybridMultilevel"/>
    <w:tmpl w:val="9F9EE68C"/>
    <w:lvl w:ilvl="0" w:tplc="BE32FD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40E4A"/>
    <w:multiLevelType w:val="hybridMultilevel"/>
    <w:tmpl w:val="D91CBA78"/>
    <w:lvl w:ilvl="0" w:tplc="BE32FD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301062">
    <w:abstractNumId w:val="1"/>
  </w:num>
  <w:num w:numId="2" w16cid:durableId="29819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92"/>
    <w:rsid w:val="002113A9"/>
    <w:rsid w:val="0027205F"/>
    <w:rsid w:val="003B3392"/>
    <w:rsid w:val="00586DFD"/>
    <w:rsid w:val="00747C2D"/>
    <w:rsid w:val="00A53A06"/>
    <w:rsid w:val="00B96066"/>
    <w:rsid w:val="00F13D18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1BDF"/>
  <w15:chartTrackingRefBased/>
  <w15:docId w15:val="{4F367699-3AAA-4D4B-B6F8-96EFAAB4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0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O'Connell</dc:creator>
  <cp:keywords/>
  <dc:description/>
  <cp:lastModifiedBy>Rachael Mahoney</cp:lastModifiedBy>
  <cp:revision>5</cp:revision>
  <dcterms:created xsi:type="dcterms:W3CDTF">2023-12-28T19:16:00Z</dcterms:created>
  <dcterms:modified xsi:type="dcterms:W3CDTF">2024-12-10T15:35:00Z</dcterms:modified>
</cp:coreProperties>
</file>